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DA2A4" w14:textId="53214EB5" w:rsidR="00A276CC" w:rsidRDefault="00A276CC" w:rsidP="00A276CC">
      <w:pPr>
        <w:widowControl/>
        <w:outlineLvl w:val="0"/>
        <w:rPr>
          <w:rFonts w:ascii="Arial" w:eastAsia="新細明體" w:hAnsi="Arial" w:cs="Arial"/>
          <w:b/>
          <w:bCs/>
          <w:kern w:val="36"/>
          <w:sz w:val="28"/>
          <w:szCs w:val="28"/>
        </w:rPr>
      </w:pPr>
      <w:r>
        <w:rPr>
          <w:rFonts w:ascii="Arial" w:eastAsia="新細明體" w:hAnsi="Arial" w:cs="Arial" w:hint="eastAsia"/>
          <w:b/>
          <w:bCs/>
          <w:kern w:val="36"/>
          <w:sz w:val="44"/>
          <w:szCs w:val="44"/>
        </w:rPr>
        <w:t>E</w:t>
      </w:r>
      <w:r w:rsidRPr="00A276CC">
        <w:rPr>
          <w:rFonts w:ascii="Arial" w:eastAsia="新細明體" w:hAnsi="Arial" w:cs="Arial"/>
          <w:b/>
          <w:bCs/>
          <w:kern w:val="36"/>
          <w:sz w:val="44"/>
          <w:szCs w:val="44"/>
        </w:rPr>
        <w:t>xcel</w:t>
      </w:r>
      <w:r w:rsidRPr="00A276CC">
        <w:rPr>
          <w:rFonts w:ascii="Arial" w:eastAsia="新細明體" w:hAnsi="Arial" w:cs="Arial"/>
          <w:b/>
          <w:bCs/>
          <w:kern w:val="36"/>
          <w:sz w:val="44"/>
          <w:szCs w:val="44"/>
        </w:rPr>
        <w:t>巨集與</w:t>
      </w:r>
      <w:r w:rsidRPr="00A276CC">
        <w:rPr>
          <w:rFonts w:ascii="Arial" w:eastAsia="新細明體" w:hAnsi="Arial" w:cs="Arial"/>
          <w:b/>
          <w:bCs/>
          <w:kern w:val="36"/>
          <w:sz w:val="44"/>
          <w:szCs w:val="44"/>
        </w:rPr>
        <w:t>VBA</w:t>
      </w:r>
      <w:r w:rsidRPr="00A276CC">
        <w:rPr>
          <w:rFonts w:ascii="Arial" w:eastAsia="新細明體" w:hAnsi="Arial" w:cs="Arial"/>
          <w:b/>
          <w:bCs/>
          <w:kern w:val="36"/>
          <w:sz w:val="44"/>
          <w:szCs w:val="44"/>
        </w:rPr>
        <w:t>實戰教學：自動化會計結帳報表</w:t>
      </w:r>
    </w:p>
    <w:p w14:paraId="1BD50A8B" w14:textId="5106D13C" w:rsidR="00A276CC" w:rsidRDefault="00A276CC" w:rsidP="00A276CC">
      <w:pPr>
        <w:widowControl/>
        <w:outlineLvl w:val="0"/>
        <w:rPr>
          <w:rFonts w:ascii="Arial" w:eastAsia="新細明體" w:hAnsi="Arial" w:cs="Arial"/>
          <w:b/>
          <w:bCs/>
          <w:kern w:val="36"/>
          <w:sz w:val="28"/>
          <w:szCs w:val="28"/>
        </w:rPr>
      </w:pPr>
      <w:r>
        <w:rPr>
          <w:rFonts w:ascii="Arial" w:eastAsia="新細明體" w:hAnsi="Arial" w:cs="Arial" w:hint="eastAsia"/>
          <w:b/>
          <w:bCs/>
          <w:kern w:val="36"/>
          <w:sz w:val="28"/>
          <w:szCs w:val="28"/>
        </w:rPr>
        <w:t>編撰：屏東大學</w:t>
      </w:r>
      <w:r>
        <w:rPr>
          <w:rFonts w:ascii="Arial" w:eastAsia="新細明體" w:hAnsi="Arial" w:cs="Arial" w:hint="eastAsia"/>
          <w:b/>
          <w:bCs/>
          <w:kern w:val="36"/>
          <w:sz w:val="28"/>
          <w:szCs w:val="28"/>
        </w:rPr>
        <w:t xml:space="preserve"> </w:t>
      </w:r>
      <w:r>
        <w:rPr>
          <w:rFonts w:ascii="Arial" w:eastAsia="新細明體" w:hAnsi="Arial" w:cs="Arial" w:hint="eastAsia"/>
          <w:b/>
          <w:bCs/>
          <w:kern w:val="36"/>
          <w:sz w:val="28"/>
          <w:szCs w:val="28"/>
        </w:rPr>
        <w:t>周國華老師</w:t>
      </w:r>
      <w:r>
        <w:rPr>
          <w:rFonts w:ascii="Arial" w:eastAsia="新細明體" w:hAnsi="Arial" w:cs="Arial" w:hint="eastAsia"/>
          <w:b/>
          <w:bCs/>
          <w:kern w:val="36"/>
          <w:sz w:val="28"/>
          <w:szCs w:val="28"/>
        </w:rPr>
        <w:t xml:space="preserve"> (</w:t>
      </w:r>
      <w:r>
        <w:rPr>
          <w:rFonts w:ascii="Arial" w:eastAsia="新細明體" w:hAnsi="Arial" w:cs="Arial" w:hint="eastAsia"/>
          <w:b/>
          <w:bCs/>
          <w:kern w:val="36"/>
          <w:sz w:val="28"/>
          <w:szCs w:val="28"/>
        </w:rPr>
        <w:t>與</w:t>
      </w:r>
      <w:r>
        <w:rPr>
          <w:rFonts w:ascii="Arial" w:eastAsia="新細明體" w:hAnsi="Arial" w:cs="Arial" w:hint="eastAsia"/>
          <w:b/>
          <w:bCs/>
          <w:kern w:val="36"/>
          <w:sz w:val="28"/>
          <w:szCs w:val="28"/>
        </w:rPr>
        <w:t>Google Gemini</w:t>
      </w:r>
      <w:r>
        <w:rPr>
          <w:rFonts w:ascii="Arial" w:eastAsia="新細明體" w:hAnsi="Arial" w:cs="Arial" w:hint="eastAsia"/>
          <w:b/>
          <w:bCs/>
          <w:kern w:val="36"/>
          <w:sz w:val="28"/>
          <w:szCs w:val="28"/>
        </w:rPr>
        <w:t>共筆</w:t>
      </w:r>
      <w:r>
        <w:rPr>
          <w:rFonts w:ascii="Arial" w:eastAsia="新細明體" w:hAnsi="Arial" w:cs="Arial" w:hint="eastAsia"/>
          <w:b/>
          <w:bCs/>
          <w:kern w:val="36"/>
          <w:sz w:val="28"/>
          <w:szCs w:val="28"/>
        </w:rPr>
        <w:t>) 2025/12/</w:t>
      </w:r>
      <w:r w:rsidR="00F30703">
        <w:rPr>
          <w:rFonts w:ascii="Arial" w:eastAsia="新細明體" w:hAnsi="Arial" w:cs="Arial" w:hint="eastAsia"/>
          <w:b/>
          <w:bCs/>
          <w:kern w:val="36"/>
          <w:sz w:val="28"/>
          <w:szCs w:val="28"/>
        </w:rPr>
        <w:t>10</w:t>
      </w:r>
    </w:p>
    <w:p w14:paraId="53BF7D53" w14:textId="67DB3168" w:rsidR="00A276CC" w:rsidRPr="00A276CC" w:rsidRDefault="00A276CC" w:rsidP="00A276CC">
      <w:pPr>
        <w:widowControl/>
        <w:spacing w:beforeLines="50" w:before="180"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這份教案將</w:t>
      </w:r>
      <w:r w:rsidRPr="00A276CC">
        <w:rPr>
          <w:rFonts w:ascii="Arial" w:eastAsia="新細明體" w:hAnsi="Arial" w:cs="Arial"/>
          <w:kern w:val="0"/>
          <w:szCs w:val="24"/>
        </w:rPr>
        <w:t xml:space="preserve"> Excel </w:t>
      </w:r>
      <w:r w:rsidRPr="00A276CC">
        <w:rPr>
          <w:rFonts w:ascii="Arial" w:eastAsia="新細明體" w:hAnsi="Arial" w:cs="Arial"/>
          <w:kern w:val="0"/>
          <w:szCs w:val="24"/>
        </w:rPr>
        <w:t>巨集（</w:t>
      </w:r>
      <w:r w:rsidRPr="00A276CC">
        <w:rPr>
          <w:rFonts w:ascii="Arial" w:eastAsia="新細明體" w:hAnsi="Arial" w:cs="Arial"/>
          <w:kern w:val="0"/>
          <w:szCs w:val="24"/>
        </w:rPr>
        <w:t>VBA</w:t>
      </w:r>
      <w:r w:rsidRPr="00A276CC">
        <w:rPr>
          <w:rFonts w:ascii="Arial" w:eastAsia="新細明體" w:hAnsi="Arial" w:cs="Arial"/>
          <w:kern w:val="0"/>
          <w:szCs w:val="24"/>
        </w:rPr>
        <w:t>）與會計實務中的「月底結帳與報表整理」場景結合，旨在讓</w:t>
      </w:r>
      <w:r>
        <w:rPr>
          <w:rFonts w:ascii="Arial" w:eastAsia="新細明體" w:hAnsi="Arial" w:cs="Arial" w:hint="eastAsia"/>
          <w:kern w:val="0"/>
          <w:szCs w:val="24"/>
        </w:rPr>
        <w:t>同學</w:t>
      </w:r>
      <w:r w:rsidRPr="00A276CC">
        <w:rPr>
          <w:rFonts w:ascii="Arial" w:eastAsia="新細明體" w:hAnsi="Arial" w:cs="Arial"/>
          <w:kern w:val="0"/>
          <w:szCs w:val="24"/>
        </w:rPr>
        <w:t>從「錄製」進階到「編寫」，解決會計工作中重複性最高的痛點。</w:t>
      </w:r>
    </w:p>
    <w:p w14:paraId="77A56D1A" w14:textId="77777777" w:rsidR="00A276CC" w:rsidRPr="00A276CC" w:rsidRDefault="00A276CC" w:rsidP="00A276CC">
      <w:pPr>
        <w:widowControl/>
        <w:spacing w:after="100" w:afterAutospacing="1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</w:rPr>
      </w:pPr>
      <w:r w:rsidRPr="00A276CC">
        <w:rPr>
          <w:rFonts w:ascii="Segoe UI Emoji" w:eastAsia="新細明體" w:hAnsi="Segoe UI Emoji" w:cs="Segoe UI Emoji"/>
          <w:b/>
          <w:bCs/>
          <w:kern w:val="0"/>
          <w:sz w:val="27"/>
          <w:szCs w:val="27"/>
        </w:rPr>
        <w:t>🎯</w:t>
      </w:r>
      <w:r w:rsidRPr="00A276CC">
        <w:rPr>
          <w:rFonts w:ascii="Arial" w:eastAsia="新細明體" w:hAnsi="Arial" w:cs="Arial"/>
          <w:b/>
          <w:bCs/>
          <w:kern w:val="0"/>
          <w:sz w:val="27"/>
          <w:szCs w:val="27"/>
        </w:rPr>
        <w:t xml:space="preserve"> </w:t>
      </w:r>
      <w:r w:rsidRPr="00A276CC">
        <w:rPr>
          <w:rFonts w:ascii="Arial" w:eastAsia="新細明體" w:hAnsi="Arial" w:cs="Arial"/>
          <w:b/>
          <w:bCs/>
          <w:kern w:val="0"/>
          <w:sz w:val="27"/>
          <w:szCs w:val="27"/>
        </w:rPr>
        <w:t>教學目標</w:t>
      </w:r>
    </w:p>
    <w:p w14:paraId="205784A5" w14:textId="77777777" w:rsidR="00A276CC" w:rsidRPr="00A276CC" w:rsidRDefault="00A276CC" w:rsidP="00A276CC">
      <w:pPr>
        <w:widowControl/>
        <w:numPr>
          <w:ilvl w:val="0"/>
          <w:numId w:val="1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破除恐懼</w:t>
      </w:r>
      <w:r w:rsidRPr="00A276CC">
        <w:rPr>
          <w:rFonts w:ascii="Arial" w:eastAsia="新細明體" w:hAnsi="Arial" w:cs="Arial"/>
          <w:kern w:val="0"/>
          <w:szCs w:val="24"/>
        </w:rPr>
        <w:t>：讓非工程師背景的會計人員理解</w:t>
      </w:r>
      <w:r w:rsidRPr="00A276CC">
        <w:rPr>
          <w:rFonts w:ascii="Arial" w:eastAsia="新細明體" w:hAnsi="Arial" w:cs="Arial"/>
          <w:kern w:val="0"/>
          <w:szCs w:val="24"/>
        </w:rPr>
        <w:t xml:space="preserve"> VBA </w:t>
      </w:r>
      <w:r w:rsidRPr="00A276CC">
        <w:rPr>
          <w:rFonts w:ascii="Arial" w:eastAsia="新細明體" w:hAnsi="Arial" w:cs="Arial"/>
          <w:kern w:val="0"/>
          <w:szCs w:val="24"/>
        </w:rPr>
        <w:t>並不可怕。</w:t>
      </w:r>
    </w:p>
    <w:p w14:paraId="58886DB4" w14:textId="77777777" w:rsidR="00A276CC" w:rsidRPr="00A276CC" w:rsidRDefault="00A276CC" w:rsidP="00A276CC">
      <w:pPr>
        <w:widowControl/>
        <w:numPr>
          <w:ilvl w:val="0"/>
          <w:numId w:val="1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實務應用</w:t>
      </w:r>
      <w:r w:rsidRPr="00A276CC">
        <w:rPr>
          <w:rFonts w:ascii="Arial" w:eastAsia="新細明體" w:hAnsi="Arial" w:cs="Arial"/>
          <w:kern w:val="0"/>
          <w:szCs w:val="24"/>
        </w:rPr>
        <w:t>：學會如何將重複的格式整理、稅額計算、異常值標記自動化。</w:t>
      </w:r>
    </w:p>
    <w:p w14:paraId="04E58256" w14:textId="77777777" w:rsidR="00A276CC" w:rsidRPr="00A276CC" w:rsidRDefault="00A276CC" w:rsidP="00A276CC">
      <w:pPr>
        <w:widowControl/>
        <w:numPr>
          <w:ilvl w:val="0"/>
          <w:numId w:val="1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邏輯思維</w:t>
      </w:r>
      <w:r w:rsidRPr="00A276CC">
        <w:rPr>
          <w:rFonts w:ascii="Arial" w:eastAsia="新細明體" w:hAnsi="Arial" w:cs="Arial"/>
          <w:kern w:val="0"/>
          <w:szCs w:val="24"/>
        </w:rPr>
        <w:t>：理解「動態範圍」（</w:t>
      </w:r>
      <w:r w:rsidRPr="00A276CC">
        <w:rPr>
          <w:rFonts w:ascii="Arial" w:eastAsia="新細明體" w:hAnsi="Arial" w:cs="Arial"/>
          <w:kern w:val="0"/>
          <w:szCs w:val="24"/>
        </w:rPr>
        <w:t>Dynamic Range</w:t>
      </w:r>
      <w:r w:rsidRPr="00A276CC">
        <w:rPr>
          <w:rFonts w:ascii="Arial" w:eastAsia="新細明體" w:hAnsi="Arial" w:cs="Arial"/>
          <w:kern w:val="0"/>
          <w:szCs w:val="24"/>
        </w:rPr>
        <w:t>）的重要性（應對每月不同的資料筆數）。</w:t>
      </w:r>
    </w:p>
    <w:p w14:paraId="73C5DEF4" w14:textId="77777777" w:rsidR="00A276CC" w:rsidRPr="00A276CC" w:rsidRDefault="00000000" w:rsidP="00A276CC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5A1C154D">
          <v:rect id="_x0000_i1025" style="width:0;height:1.5pt" o:hralign="center" o:hrstd="t" o:hr="t" fillcolor="#a0a0a0" stroked="f"/>
        </w:pict>
      </w:r>
    </w:p>
    <w:p w14:paraId="09071BF3" w14:textId="77777777" w:rsidR="00A276CC" w:rsidRPr="00A276CC" w:rsidRDefault="00A276CC" w:rsidP="00A276CC">
      <w:pPr>
        <w:widowControl/>
        <w:spacing w:after="100" w:afterAutospacing="1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</w:rPr>
      </w:pPr>
      <w:r w:rsidRPr="00A276CC">
        <w:rPr>
          <w:rFonts w:ascii="Segoe UI Emoji" w:eastAsia="新細明體" w:hAnsi="Segoe UI Emoji" w:cs="Segoe UI Emoji"/>
          <w:b/>
          <w:bCs/>
          <w:kern w:val="0"/>
          <w:sz w:val="27"/>
          <w:szCs w:val="27"/>
        </w:rPr>
        <w:t>📚</w:t>
      </w:r>
      <w:r w:rsidRPr="00A276CC">
        <w:rPr>
          <w:rFonts w:ascii="Arial" w:eastAsia="新細明體" w:hAnsi="Arial" w:cs="Arial"/>
          <w:b/>
          <w:bCs/>
          <w:kern w:val="0"/>
          <w:sz w:val="27"/>
          <w:szCs w:val="27"/>
        </w:rPr>
        <w:t xml:space="preserve"> </w:t>
      </w:r>
      <w:r w:rsidRPr="00A276CC">
        <w:rPr>
          <w:rFonts w:ascii="Arial" w:eastAsia="新細明體" w:hAnsi="Arial" w:cs="Arial"/>
          <w:b/>
          <w:bCs/>
          <w:kern w:val="0"/>
          <w:sz w:val="27"/>
          <w:szCs w:val="27"/>
        </w:rPr>
        <w:t>案例背景</w:t>
      </w:r>
      <w:r w:rsidRPr="00A276CC">
        <w:rPr>
          <w:rFonts w:ascii="Arial" w:eastAsia="新細明體" w:hAnsi="Arial" w:cs="Arial"/>
          <w:b/>
          <w:bCs/>
          <w:kern w:val="0"/>
          <w:sz w:val="27"/>
          <w:szCs w:val="27"/>
        </w:rPr>
        <w:t xml:space="preserve"> (Scenario)</w:t>
      </w:r>
    </w:p>
    <w:p w14:paraId="70C7DC91" w14:textId="17901B84" w:rsidR="00A276CC" w:rsidRPr="00A276CC" w:rsidRDefault="00A276CC" w:rsidP="00A276CC">
      <w:pPr>
        <w:widowControl/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主角</w:t>
      </w:r>
      <w:r w:rsidRPr="00A276CC">
        <w:rPr>
          <w:rFonts w:ascii="Arial" w:eastAsia="新細明體" w:hAnsi="Arial" w:cs="Arial"/>
          <w:kern w:val="0"/>
          <w:szCs w:val="24"/>
        </w:rPr>
        <w:t>：</w:t>
      </w:r>
      <w:r>
        <w:rPr>
          <w:rFonts w:ascii="Arial" w:eastAsia="新細明體" w:hAnsi="Arial" w:cs="Arial" w:hint="eastAsia"/>
          <w:kern w:val="0"/>
          <w:szCs w:val="24"/>
        </w:rPr>
        <w:t>你</w:t>
      </w:r>
      <w:r>
        <w:rPr>
          <w:rFonts w:ascii="Arial" w:eastAsia="新細明體" w:hAnsi="Arial" w:cs="Arial" w:hint="eastAsia"/>
          <w:kern w:val="0"/>
          <w:szCs w:val="24"/>
        </w:rPr>
        <w:t xml:space="preserve"> (</w:t>
      </w:r>
      <w:r w:rsidRPr="00A276CC">
        <w:rPr>
          <w:rFonts w:ascii="Arial" w:eastAsia="新細明體" w:hAnsi="Arial" w:cs="Arial"/>
          <w:kern w:val="0"/>
          <w:szCs w:val="24"/>
        </w:rPr>
        <w:t>會計專員</w:t>
      </w:r>
      <w:r>
        <w:rPr>
          <w:rFonts w:ascii="Arial" w:eastAsia="新細明體" w:hAnsi="Arial" w:cs="Arial" w:hint="eastAsia"/>
          <w:kern w:val="0"/>
          <w:szCs w:val="24"/>
        </w:rPr>
        <w:t>)</w:t>
      </w:r>
      <w:r w:rsidRPr="00A276CC">
        <w:rPr>
          <w:rFonts w:ascii="Arial" w:eastAsia="新細明體" w:hAnsi="Arial" w:cs="Arial"/>
          <w:kern w:val="0"/>
          <w:szCs w:val="24"/>
        </w:rPr>
        <w:t>。</w:t>
      </w:r>
    </w:p>
    <w:p w14:paraId="3E6595B8" w14:textId="77777777" w:rsidR="00A276CC" w:rsidRPr="00A276CC" w:rsidRDefault="00A276CC" w:rsidP="00A276CC">
      <w:pPr>
        <w:widowControl/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3C5B1C">
        <w:rPr>
          <w:rFonts w:ascii="Arial" w:eastAsia="新細明體" w:hAnsi="Arial" w:cs="Arial"/>
          <w:b/>
          <w:bCs/>
          <w:kern w:val="0"/>
          <w:szCs w:val="24"/>
        </w:rPr>
        <w:t>情境</w:t>
      </w:r>
      <w:r w:rsidRPr="00A276CC">
        <w:rPr>
          <w:rFonts w:ascii="Arial" w:eastAsia="新細明體" w:hAnsi="Arial" w:cs="Arial"/>
          <w:kern w:val="0"/>
          <w:szCs w:val="24"/>
        </w:rPr>
        <w:t>：</w:t>
      </w:r>
    </w:p>
    <w:p w14:paraId="5A2D952D" w14:textId="046A332F" w:rsidR="00A276CC" w:rsidRPr="00A276CC" w:rsidRDefault="00A276CC" w:rsidP="00A276CC">
      <w:pPr>
        <w:widowControl/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每個月底，</w:t>
      </w:r>
      <w:r>
        <w:rPr>
          <w:rFonts w:ascii="Arial" w:eastAsia="新細明體" w:hAnsi="Arial" w:cs="Arial" w:hint="eastAsia"/>
          <w:kern w:val="0"/>
          <w:szCs w:val="24"/>
        </w:rPr>
        <w:t>你</w:t>
      </w:r>
      <w:r w:rsidRPr="00A276CC">
        <w:rPr>
          <w:rFonts w:ascii="Arial" w:eastAsia="新細明體" w:hAnsi="Arial" w:cs="Arial"/>
          <w:kern w:val="0"/>
          <w:szCs w:val="24"/>
        </w:rPr>
        <w:t>會從</w:t>
      </w:r>
      <w:r w:rsidRPr="00A276CC">
        <w:rPr>
          <w:rFonts w:ascii="Arial" w:eastAsia="新細明體" w:hAnsi="Arial" w:cs="Arial"/>
          <w:kern w:val="0"/>
          <w:szCs w:val="24"/>
        </w:rPr>
        <w:t xml:space="preserve"> ERP </w:t>
      </w:r>
      <w:r w:rsidRPr="00A276CC">
        <w:rPr>
          <w:rFonts w:ascii="Arial" w:eastAsia="新細明體" w:hAnsi="Arial" w:cs="Arial"/>
          <w:kern w:val="0"/>
          <w:szCs w:val="24"/>
        </w:rPr>
        <w:t>系統導出一份「未結銷售明細」的</w:t>
      </w:r>
      <w:r w:rsidRPr="00A276CC">
        <w:rPr>
          <w:rFonts w:ascii="Arial" w:eastAsia="新細明體" w:hAnsi="Arial" w:cs="Arial"/>
          <w:kern w:val="0"/>
          <w:szCs w:val="24"/>
        </w:rPr>
        <w:t xml:space="preserve"> CSV </w:t>
      </w:r>
      <w:r w:rsidRPr="00A276CC">
        <w:rPr>
          <w:rFonts w:ascii="Arial" w:eastAsia="新細明體" w:hAnsi="Arial" w:cs="Arial"/>
          <w:kern w:val="0"/>
          <w:szCs w:val="24"/>
        </w:rPr>
        <w:t>檔案。這份原始檔案非常陽春，只有日期、</w:t>
      </w:r>
      <w:r w:rsidR="003C5B1C">
        <w:rPr>
          <w:rFonts w:ascii="Arial" w:eastAsia="新細明體" w:hAnsi="Arial" w:cs="Arial" w:hint="eastAsia"/>
          <w:kern w:val="0"/>
          <w:szCs w:val="24"/>
        </w:rPr>
        <w:t>單號、</w:t>
      </w:r>
      <w:r w:rsidRPr="00A276CC">
        <w:rPr>
          <w:rFonts w:ascii="Arial" w:eastAsia="新細明體" w:hAnsi="Arial" w:cs="Arial"/>
          <w:kern w:val="0"/>
          <w:szCs w:val="24"/>
        </w:rPr>
        <w:t>客戶名稱、銷售金額（未稅）。</w:t>
      </w:r>
    </w:p>
    <w:p w14:paraId="21C0B751" w14:textId="77777777" w:rsidR="00A276CC" w:rsidRPr="00A276CC" w:rsidRDefault="00A276CC" w:rsidP="00A276CC">
      <w:pPr>
        <w:widowControl/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痛點</w:t>
      </w:r>
      <w:r w:rsidRPr="00A276CC">
        <w:rPr>
          <w:rFonts w:ascii="Arial" w:eastAsia="新細明體" w:hAnsi="Arial" w:cs="Arial"/>
          <w:kern w:val="0"/>
          <w:szCs w:val="24"/>
        </w:rPr>
        <w:t>：</w:t>
      </w:r>
    </w:p>
    <w:p w14:paraId="79455B57" w14:textId="67311B73" w:rsidR="00A276CC" w:rsidRPr="00A276CC" w:rsidRDefault="00A276CC" w:rsidP="00A276CC">
      <w:pPr>
        <w:widowControl/>
        <w:spacing w:after="100" w:afterAutospacing="1"/>
        <w:rPr>
          <w:rFonts w:ascii="Arial" w:eastAsia="新細明體" w:hAnsi="Arial" w:cs="Arial"/>
          <w:kern w:val="0"/>
          <w:szCs w:val="24"/>
        </w:rPr>
      </w:pPr>
      <w:r>
        <w:rPr>
          <w:rFonts w:ascii="Arial" w:eastAsia="新細明體" w:hAnsi="Arial" w:cs="Arial" w:hint="eastAsia"/>
          <w:kern w:val="0"/>
          <w:szCs w:val="24"/>
        </w:rPr>
        <w:t>你</w:t>
      </w:r>
      <w:r w:rsidRPr="00A276CC">
        <w:rPr>
          <w:rFonts w:ascii="Arial" w:eastAsia="新細明體" w:hAnsi="Arial" w:cs="Arial"/>
          <w:kern w:val="0"/>
          <w:szCs w:val="24"/>
        </w:rPr>
        <w:t>每次都要重複做以下動作，耗時且容易手殘出錯：</w:t>
      </w:r>
    </w:p>
    <w:p w14:paraId="74CE0C4B" w14:textId="77777777" w:rsidR="00A276CC" w:rsidRPr="00A276CC" w:rsidRDefault="00A276CC" w:rsidP="00A276CC">
      <w:pPr>
        <w:widowControl/>
        <w:numPr>
          <w:ilvl w:val="0"/>
          <w:numId w:val="2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調整標題格式（加粗、底色）。</w:t>
      </w:r>
    </w:p>
    <w:p w14:paraId="1FBA8479" w14:textId="77777777" w:rsidR="00A276CC" w:rsidRPr="00A276CC" w:rsidRDefault="00A276CC" w:rsidP="00A276CC">
      <w:pPr>
        <w:widowControl/>
        <w:numPr>
          <w:ilvl w:val="0"/>
          <w:numId w:val="2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計算</w:t>
      </w:r>
      <w:r w:rsidRPr="00A276CC">
        <w:rPr>
          <w:rFonts w:ascii="Arial" w:eastAsia="新細明體" w:hAnsi="Arial" w:cs="Arial"/>
          <w:kern w:val="0"/>
          <w:szCs w:val="24"/>
        </w:rPr>
        <w:t xml:space="preserve"> 5% </w:t>
      </w:r>
      <w:r w:rsidRPr="00A276CC">
        <w:rPr>
          <w:rFonts w:ascii="Arial" w:eastAsia="新細明體" w:hAnsi="Arial" w:cs="Arial"/>
          <w:kern w:val="0"/>
          <w:szCs w:val="24"/>
        </w:rPr>
        <w:t>營業稅與含稅總額。</w:t>
      </w:r>
    </w:p>
    <w:p w14:paraId="5178C6BC" w14:textId="77777777" w:rsidR="00A276CC" w:rsidRPr="00A276CC" w:rsidRDefault="00A276CC" w:rsidP="00A276CC">
      <w:pPr>
        <w:widowControl/>
        <w:numPr>
          <w:ilvl w:val="0"/>
          <w:numId w:val="2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將金額欄位加上千分位與貨幣符號。</w:t>
      </w:r>
    </w:p>
    <w:p w14:paraId="216CFDA7" w14:textId="77777777" w:rsidR="00A276CC" w:rsidRPr="00A276CC" w:rsidRDefault="00A276CC" w:rsidP="00A276CC">
      <w:pPr>
        <w:widowControl/>
        <w:numPr>
          <w:ilvl w:val="0"/>
          <w:numId w:val="2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挑出大額交易</w:t>
      </w:r>
      <w:r w:rsidRPr="00A276CC">
        <w:rPr>
          <w:rFonts w:ascii="Arial" w:eastAsia="新細明體" w:hAnsi="Arial" w:cs="Arial"/>
          <w:kern w:val="0"/>
          <w:szCs w:val="24"/>
        </w:rPr>
        <w:t>：將含稅金額超過</w:t>
      </w:r>
      <w:r w:rsidRPr="00A276CC">
        <w:rPr>
          <w:rFonts w:ascii="Arial" w:eastAsia="新細明體" w:hAnsi="Arial" w:cs="Arial"/>
          <w:kern w:val="0"/>
          <w:szCs w:val="24"/>
        </w:rPr>
        <w:t xml:space="preserve"> $100,000 </w:t>
      </w:r>
      <w:r w:rsidRPr="00A276CC">
        <w:rPr>
          <w:rFonts w:ascii="Arial" w:eastAsia="新細明體" w:hAnsi="Arial" w:cs="Arial"/>
          <w:kern w:val="0"/>
          <w:szCs w:val="24"/>
        </w:rPr>
        <w:t>的交易標記為紅色（需特別覆核）。</w:t>
      </w:r>
    </w:p>
    <w:p w14:paraId="6D4BC3F6" w14:textId="77777777" w:rsidR="00A276CC" w:rsidRPr="00A276CC" w:rsidRDefault="00A276CC" w:rsidP="00A276CC">
      <w:pPr>
        <w:widowControl/>
        <w:numPr>
          <w:ilvl w:val="0"/>
          <w:numId w:val="2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畫上表格框線。</w:t>
      </w:r>
    </w:p>
    <w:p w14:paraId="0EA99B79" w14:textId="77777777" w:rsidR="00A276CC" w:rsidRPr="00A276CC" w:rsidRDefault="00A276CC" w:rsidP="00A276CC">
      <w:pPr>
        <w:widowControl/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任務</w:t>
      </w:r>
      <w:r w:rsidRPr="00A276CC">
        <w:rPr>
          <w:rFonts w:ascii="Arial" w:eastAsia="新細明體" w:hAnsi="Arial" w:cs="Arial"/>
          <w:kern w:val="0"/>
          <w:szCs w:val="24"/>
        </w:rPr>
        <w:t>：製作一個「一鍵結帳整理」按鈕，將上述流程在</w:t>
      </w:r>
      <w:r w:rsidRPr="00A276CC">
        <w:rPr>
          <w:rFonts w:ascii="Arial" w:eastAsia="新細明體" w:hAnsi="Arial" w:cs="Arial"/>
          <w:kern w:val="0"/>
          <w:szCs w:val="24"/>
        </w:rPr>
        <w:t xml:space="preserve"> 1 </w:t>
      </w:r>
      <w:r w:rsidRPr="00A276CC">
        <w:rPr>
          <w:rFonts w:ascii="Arial" w:eastAsia="新細明體" w:hAnsi="Arial" w:cs="Arial"/>
          <w:kern w:val="0"/>
          <w:szCs w:val="24"/>
        </w:rPr>
        <w:t>秒內完成。</w:t>
      </w:r>
    </w:p>
    <w:p w14:paraId="1BBE220A" w14:textId="77777777" w:rsidR="00A276CC" w:rsidRPr="00A276CC" w:rsidRDefault="00000000" w:rsidP="00A276CC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026A1394">
          <v:rect id="_x0000_i1026" style="width:0;height:1.5pt" o:hralign="center" o:hrstd="t" o:hr="t" fillcolor="#a0a0a0" stroked="f"/>
        </w:pict>
      </w:r>
    </w:p>
    <w:p w14:paraId="682C8C22" w14:textId="77777777" w:rsidR="00A276CC" w:rsidRPr="00A276CC" w:rsidRDefault="00A276CC" w:rsidP="00A276CC">
      <w:pPr>
        <w:widowControl/>
        <w:spacing w:after="100" w:afterAutospacing="1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</w:rPr>
      </w:pPr>
      <w:r w:rsidRPr="00A276CC">
        <w:rPr>
          <w:rFonts w:ascii="Segoe UI Emoji" w:eastAsia="新細明體" w:hAnsi="Segoe UI Emoji" w:cs="Segoe UI Emoji"/>
          <w:b/>
          <w:bCs/>
          <w:kern w:val="0"/>
          <w:sz w:val="27"/>
          <w:szCs w:val="27"/>
        </w:rPr>
        <w:t>📂</w:t>
      </w:r>
      <w:r w:rsidRPr="00A276CC">
        <w:rPr>
          <w:rFonts w:ascii="Arial" w:eastAsia="新細明體" w:hAnsi="Arial" w:cs="Arial"/>
          <w:b/>
          <w:bCs/>
          <w:kern w:val="0"/>
          <w:sz w:val="27"/>
          <w:szCs w:val="27"/>
        </w:rPr>
        <w:t xml:space="preserve"> </w:t>
      </w:r>
      <w:r w:rsidRPr="00A276CC">
        <w:rPr>
          <w:rFonts w:ascii="Arial" w:eastAsia="新細明體" w:hAnsi="Arial" w:cs="Arial"/>
          <w:b/>
          <w:bCs/>
          <w:kern w:val="0"/>
          <w:sz w:val="27"/>
          <w:szCs w:val="27"/>
        </w:rPr>
        <w:t>資料準備</w:t>
      </w:r>
      <w:r w:rsidRPr="00A276CC">
        <w:rPr>
          <w:rFonts w:ascii="Arial" w:eastAsia="新細明體" w:hAnsi="Arial" w:cs="Arial"/>
          <w:b/>
          <w:bCs/>
          <w:kern w:val="0"/>
          <w:sz w:val="27"/>
          <w:szCs w:val="27"/>
        </w:rPr>
        <w:t xml:space="preserve"> (Raw Data)</w:t>
      </w:r>
    </w:p>
    <w:p w14:paraId="1008DE87" w14:textId="2A251590" w:rsidR="00A276CC" w:rsidRPr="00A276CC" w:rsidRDefault="00A276CC" w:rsidP="00A276CC">
      <w:pPr>
        <w:widowControl/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請</w:t>
      </w:r>
      <w:r>
        <w:rPr>
          <w:rFonts w:ascii="Arial" w:eastAsia="新細明體" w:hAnsi="Arial" w:cs="Arial" w:hint="eastAsia"/>
          <w:kern w:val="0"/>
          <w:szCs w:val="24"/>
        </w:rPr>
        <w:t>同學</w:t>
      </w:r>
      <w:r w:rsidRPr="00A276CC">
        <w:rPr>
          <w:rFonts w:ascii="Arial" w:eastAsia="新細明體" w:hAnsi="Arial" w:cs="Arial"/>
          <w:kern w:val="0"/>
          <w:szCs w:val="24"/>
        </w:rPr>
        <w:t>在</w:t>
      </w:r>
      <w:r w:rsidRPr="00A276CC">
        <w:rPr>
          <w:rFonts w:ascii="Arial" w:eastAsia="新細明體" w:hAnsi="Arial" w:cs="Arial"/>
          <w:kern w:val="0"/>
          <w:szCs w:val="24"/>
        </w:rPr>
        <w:t>Excel</w:t>
      </w:r>
      <w:r w:rsidRPr="00A276CC">
        <w:rPr>
          <w:rFonts w:ascii="Arial" w:eastAsia="新細明體" w:hAnsi="Arial" w:cs="Arial"/>
          <w:kern w:val="0"/>
          <w:szCs w:val="24"/>
        </w:rPr>
        <w:t>中建立一個名為</w:t>
      </w:r>
      <w:r w:rsidRPr="00A276CC">
        <w:rPr>
          <w:rFonts w:ascii="Arial" w:eastAsia="細明體" w:hAnsi="Arial" w:cs="Arial"/>
          <w:kern w:val="0"/>
          <w:szCs w:val="24"/>
        </w:rPr>
        <w:t>RawData</w:t>
      </w:r>
      <w:r w:rsidRPr="00A276CC">
        <w:rPr>
          <w:rFonts w:ascii="Arial" w:eastAsia="新細明體" w:hAnsi="Arial" w:cs="Arial"/>
          <w:kern w:val="0"/>
          <w:szCs w:val="24"/>
        </w:rPr>
        <w:t>的工作表，輸入以下模擬資料</w:t>
      </w:r>
      <w:r w:rsidR="003D1EC7">
        <w:rPr>
          <w:rFonts w:ascii="Arial" w:eastAsia="新細明體" w:hAnsi="Arial" w:cs="Arial" w:hint="eastAsia"/>
          <w:kern w:val="0"/>
          <w:szCs w:val="24"/>
        </w:rPr>
        <w:t>(</w:t>
      </w:r>
      <w:r w:rsidR="003D1EC7">
        <w:rPr>
          <w:rFonts w:ascii="Arial" w:eastAsia="新細明體" w:hAnsi="Arial" w:cs="Arial" w:hint="eastAsia"/>
          <w:kern w:val="0"/>
          <w:szCs w:val="24"/>
        </w:rPr>
        <w:t>可</w:t>
      </w:r>
      <w:r>
        <w:rPr>
          <w:rFonts w:ascii="Arial" w:eastAsia="新細明體" w:hAnsi="Arial" w:cs="Arial" w:hint="eastAsia"/>
          <w:kern w:val="0"/>
          <w:szCs w:val="24"/>
        </w:rPr>
        <w:t>參考</w:t>
      </w:r>
      <w:r w:rsidR="003D1EC7">
        <w:rPr>
          <w:rFonts w:ascii="Arial" w:eastAsia="新細明體" w:hAnsi="Arial" w:cs="Arial" w:hint="eastAsia"/>
          <w:kern w:val="0"/>
          <w:szCs w:val="24"/>
        </w:rPr>
        <w:t>課程網頁</w:t>
      </w:r>
      <w:r w:rsidRPr="00A276CC">
        <w:rPr>
          <w:rFonts w:ascii="Arial" w:eastAsia="新細明體" w:hAnsi="Arial" w:cs="Arial"/>
          <w:kern w:val="0"/>
          <w:szCs w:val="24"/>
        </w:rPr>
        <w:t>範例檔</w:t>
      </w:r>
      <w:r w:rsidR="003D1EC7">
        <w:rPr>
          <w:rFonts w:ascii="Arial" w:eastAsia="新細明體" w:hAnsi="Arial" w:cs="Arial" w:hint="eastAsia"/>
          <w:kern w:val="0"/>
          <w:szCs w:val="24"/>
        </w:rPr>
        <w:t>)</w:t>
      </w:r>
      <w:r w:rsidRPr="00A276CC">
        <w:rPr>
          <w:rFonts w:ascii="Arial" w:eastAsia="新細明體" w:hAnsi="Arial" w:cs="Arial"/>
          <w:kern w:val="0"/>
          <w:szCs w:val="24"/>
        </w:rPr>
        <w:t>：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7"/>
        <w:gridCol w:w="971"/>
        <w:gridCol w:w="1051"/>
        <w:gridCol w:w="1066"/>
      </w:tblGrid>
      <w:tr w:rsidR="00A276CC" w:rsidRPr="00A276CC" w14:paraId="6A51CDF8" w14:textId="77777777" w:rsidTr="00A276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DA348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DCA83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ED6C3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1C224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D</w:t>
            </w:r>
          </w:p>
        </w:tc>
      </w:tr>
      <w:tr w:rsidR="00A276CC" w:rsidRPr="00A276CC" w14:paraId="21CA2B46" w14:textId="77777777" w:rsidTr="00A276C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79CB3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日期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377AA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單號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2792B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客戶名稱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F3A3E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b/>
                <w:bCs/>
                <w:kern w:val="0"/>
                <w:szCs w:val="24"/>
              </w:rPr>
              <w:t>未稅金額</w:t>
            </w:r>
          </w:p>
        </w:tc>
      </w:tr>
      <w:tr w:rsidR="00A276CC" w:rsidRPr="00A276CC" w14:paraId="5A93E6F3" w14:textId="77777777" w:rsidTr="00A276C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AF298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kern w:val="0"/>
                <w:szCs w:val="24"/>
              </w:rPr>
              <w:t>2023/11/01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69AD13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kern w:val="0"/>
                <w:szCs w:val="24"/>
              </w:rPr>
              <w:t>INV-001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19568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kern w:val="0"/>
                <w:szCs w:val="24"/>
              </w:rPr>
              <w:t>甲公司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D9902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kern w:val="0"/>
                <w:szCs w:val="24"/>
              </w:rPr>
              <w:t>50000</w:t>
            </w:r>
          </w:p>
        </w:tc>
      </w:tr>
      <w:tr w:rsidR="00A276CC" w:rsidRPr="00A276CC" w14:paraId="2C84EB98" w14:textId="77777777" w:rsidTr="00A276C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FD09D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kern w:val="0"/>
                <w:szCs w:val="24"/>
              </w:rPr>
              <w:t>2023/11/02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C31D28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kern w:val="0"/>
                <w:szCs w:val="24"/>
              </w:rPr>
              <w:t>INV-002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266C4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kern w:val="0"/>
                <w:szCs w:val="24"/>
              </w:rPr>
              <w:t>乙企業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D41DF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kern w:val="0"/>
                <w:szCs w:val="24"/>
              </w:rPr>
              <w:t>120000</w:t>
            </w:r>
          </w:p>
        </w:tc>
      </w:tr>
      <w:tr w:rsidR="00A276CC" w:rsidRPr="00A276CC" w14:paraId="4DC995F5" w14:textId="77777777" w:rsidTr="00A276C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EE90F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kern w:val="0"/>
                <w:szCs w:val="24"/>
              </w:rPr>
              <w:t>2023/11/03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F98D3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kern w:val="0"/>
                <w:szCs w:val="24"/>
              </w:rPr>
              <w:t>INV-003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6AF39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kern w:val="0"/>
                <w:szCs w:val="24"/>
              </w:rPr>
              <w:t>丙商行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CDCA5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kern w:val="0"/>
                <w:szCs w:val="24"/>
              </w:rPr>
              <w:t>8500</w:t>
            </w:r>
          </w:p>
        </w:tc>
      </w:tr>
      <w:tr w:rsidR="00A276CC" w:rsidRPr="00A276CC" w14:paraId="32EB7D78" w14:textId="77777777" w:rsidTr="00A276C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8AC70C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kern w:val="0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2F88A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kern w:val="0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5B686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kern w:val="0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81E33" w14:textId="77777777" w:rsidR="00A276CC" w:rsidRPr="00A276CC" w:rsidRDefault="00A276CC" w:rsidP="00A276CC">
            <w:pPr>
              <w:widowControl/>
              <w:rPr>
                <w:rFonts w:ascii="Arial" w:eastAsia="新細明體" w:hAnsi="Arial" w:cs="Arial"/>
                <w:kern w:val="0"/>
                <w:szCs w:val="24"/>
              </w:rPr>
            </w:pPr>
            <w:r w:rsidRPr="00A276CC">
              <w:rPr>
                <w:rFonts w:ascii="Arial" w:eastAsia="新細明體" w:hAnsi="Arial" w:cs="Arial"/>
                <w:kern w:val="0"/>
                <w:szCs w:val="24"/>
              </w:rPr>
              <w:t>...</w:t>
            </w:r>
          </w:p>
        </w:tc>
      </w:tr>
    </w:tbl>
    <w:p w14:paraId="1FDCF76C" w14:textId="77777777" w:rsidR="00A276CC" w:rsidRDefault="00A276CC" w:rsidP="00A276CC">
      <w:pPr>
        <w:widowControl/>
        <w:spacing w:after="100" w:afterAutospacing="1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</w:rPr>
      </w:pPr>
    </w:p>
    <w:p w14:paraId="0A136926" w14:textId="0D6AE550" w:rsidR="00A276CC" w:rsidRPr="00A276CC" w:rsidRDefault="00A276CC" w:rsidP="00A276CC">
      <w:pPr>
        <w:widowControl/>
        <w:spacing w:after="100" w:afterAutospacing="1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</w:rPr>
      </w:pPr>
      <w:r w:rsidRPr="00A276CC">
        <w:rPr>
          <w:rFonts w:ascii="Arial" w:eastAsia="新細明體" w:hAnsi="Arial" w:cs="Arial"/>
          <w:b/>
          <w:bCs/>
          <w:kern w:val="0"/>
          <w:sz w:val="27"/>
          <w:szCs w:val="27"/>
        </w:rPr>
        <w:t>教學流程</w:t>
      </w:r>
      <w:r w:rsidRPr="00A276CC">
        <w:rPr>
          <w:rFonts w:ascii="Arial" w:eastAsia="新細明體" w:hAnsi="Arial" w:cs="Arial"/>
          <w:b/>
          <w:bCs/>
          <w:kern w:val="0"/>
          <w:sz w:val="27"/>
          <w:szCs w:val="27"/>
        </w:rPr>
        <w:t xml:space="preserve"> (Step-by-Step)</w:t>
      </w:r>
    </w:p>
    <w:p w14:paraId="25B58676" w14:textId="77777777" w:rsidR="00A276CC" w:rsidRPr="003D1EC7" w:rsidRDefault="00A276CC" w:rsidP="00A276CC">
      <w:pPr>
        <w:widowControl/>
        <w:spacing w:after="100" w:afterAutospacing="1"/>
        <w:outlineLvl w:val="3"/>
        <w:rPr>
          <w:rFonts w:ascii="Arial" w:eastAsia="新細明體" w:hAnsi="Arial" w:cs="Arial"/>
          <w:b/>
          <w:bCs/>
          <w:kern w:val="0"/>
          <w:szCs w:val="24"/>
          <w:shd w:val="pct15" w:color="auto" w:fill="FFFFFF"/>
        </w:rPr>
      </w:pPr>
      <w:r w:rsidRPr="003D1EC7">
        <w:rPr>
          <w:rFonts w:ascii="Arial" w:eastAsia="新細明體" w:hAnsi="Arial" w:cs="Arial"/>
          <w:b/>
          <w:bCs/>
          <w:kern w:val="0"/>
          <w:szCs w:val="24"/>
          <w:shd w:val="pct15" w:color="auto" w:fill="FFFFFF"/>
        </w:rPr>
        <w:t>第一階段：基礎錄製</w:t>
      </w:r>
      <w:r w:rsidRPr="003D1EC7">
        <w:rPr>
          <w:rFonts w:ascii="Arial" w:eastAsia="新細明體" w:hAnsi="Arial" w:cs="Arial"/>
          <w:b/>
          <w:bCs/>
          <w:kern w:val="0"/>
          <w:szCs w:val="24"/>
          <w:shd w:val="pct15" w:color="auto" w:fill="FFFFFF"/>
        </w:rPr>
        <w:t xml:space="preserve"> (The Recorder)</w:t>
      </w:r>
    </w:p>
    <w:p w14:paraId="3FF4246D" w14:textId="127CC8CA" w:rsidR="00A276CC" w:rsidRPr="00A276CC" w:rsidRDefault="00A276CC" w:rsidP="00A276CC">
      <w:pPr>
        <w:widowControl/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目標</w:t>
      </w:r>
      <w:r w:rsidRPr="00A276CC">
        <w:rPr>
          <w:rFonts w:ascii="Arial" w:eastAsia="新細明體" w:hAnsi="Arial" w:cs="Arial"/>
          <w:kern w:val="0"/>
          <w:szCs w:val="24"/>
        </w:rPr>
        <w:t>：讓</w:t>
      </w:r>
      <w:r>
        <w:rPr>
          <w:rFonts w:ascii="Arial" w:eastAsia="新細明體" w:hAnsi="Arial" w:cs="Arial" w:hint="eastAsia"/>
          <w:kern w:val="0"/>
          <w:szCs w:val="24"/>
        </w:rPr>
        <w:t>同學</w:t>
      </w:r>
      <w:r w:rsidRPr="00A276CC">
        <w:rPr>
          <w:rFonts w:ascii="Arial" w:eastAsia="新細明體" w:hAnsi="Arial" w:cs="Arial"/>
          <w:kern w:val="0"/>
          <w:szCs w:val="24"/>
        </w:rPr>
        <w:t>熟悉「開發人員」頁籤與錄製功能。</w:t>
      </w:r>
    </w:p>
    <w:p w14:paraId="14262EFC" w14:textId="3B093145" w:rsidR="00A276CC" w:rsidRPr="00A276CC" w:rsidRDefault="00A276CC" w:rsidP="00A276CC">
      <w:pPr>
        <w:widowControl/>
        <w:numPr>
          <w:ilvl w:val="0"/>
          <w:numId w:val="3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啟用工具</w:t>
      </w:r>
      <w:r w:rsidRPr="00A276CC">
        <w:rPr>
          <w:rFonts w:ascii="Arial" w:eastAsia="新細明體" w:hAnsi="Arial" w:cs="Arial"/>
          <w:kern w:val="0"/>
          <w:szCs w:val="24"/>
        </w:rPr>
        <w:t>：檔案</w:t>
      </w:r>
      <w:r w:rsidRPr="00A276CC">
        <w:rPr>
          <w:rFonts w:ascii="Arial" w:eastAsia="新細明體" w:hAnsi="Arial" w:cs="Arial"/>
          <w:kern w:val="0"/>
          <w:szCs w:val="24"/>
        </w:rPr>
        <w:t xml:space="preserve"> &gt; </w:t>
      </w:r>
      <w:r w:rsidRPr="00A276CC">
        <w:rPr>
          <w:rFonts w:ascii="Arial" w:eastAsia="新細明體" w:hAnsi="Arial" w:cs="Arial"/>
          <w:kern w:val="0"/>
          <w:szCs w:val="24"/>
        </w:rPr>
        <w:t>選項</w:t>
      </w:r>
      <w:r w:rsidRPr="00A276CC">
        <w:rPr>
          <w:rFonts w:ascii="Arial" w:eastAsia="新細明體" w:hAnsi="Arial" w:cs="Arial"/>
          <w:kern w:val="0"/>
          <w:szCs w:val="24"/>
        </w:rPr>
        <w:t xml:space="preserve"> &gt; </w:t>
      </w:r>
      <w:r w:rsidRPr="00A276CC">
        <w:rPr>
          <w:rFonts w:ascii="Arial" w:eastAsia="新細明體" w:hAnsi="Arial" w:cs="Arial"/>
          <w:kern w:val="0"/>
          <w:szCs w:val="24"/>
        </w:rPr>
        <w:t>自訂功能區</w:t>
      </w:r>
      <w:r w:rsidRPr="00A276CC">
        <w:rPr>
          <w:rFonts w:ascii="Arial" w:eastAsia="新細明體" w:hAnsi="Arial" w:cs="Arial"/>
          <w:kern w:val="0"/>
          <w:szCs w:val="24"/>
        </w:rPr>
        <w:t xml:space="preserve"> &gt; </w:t>
      </w:r>
      <w:r w:rsidRPr="00A276CC">
        <w:rPr>
          <w:rFonts w:ascii="Arial" w:eastAsia="新細明體" w:hAnsi="Arial" w:cs="Arial"/>
          <w:kern w:val="0"/>
          <w:szCs w:val="24"/>
        </w:rPr>
        <w:t>勾選「開發人員」。</w:t>
      </w:r>
      <w:r w:rsidR="00BE511A">
        <w:rPr>
          <w:rFonts w:ascii="Arial" w:eastAsia="新細明體" w:hAnsi="Arial" w:cs="Arial" w:hint="eastAsia"/>
          <w:kern w:val="0"/>
          <w:szCs w:val="24"/>
        </w:rPr>
        <w:t>Excel</w:t>
      </w:r>
      <w:r w:rsidR="00BE511A">
        <w:rPr>
          <w:rFonts w:ascii="Arial" w:eastAsia="新細明體" w:hAnsi="Arial" w:cs="Arial" w:hint="eastAsia"/>
          <w:kern w:val="0"/>
          <w:szCs w:val="24"/>
        </w:rPr>
        <w:t>上方的選單出現「開發人員」這個項目。</w:t>
      </w:r>
    </w:p>
    <w:p w14:paraId="17E534AB" w14:textId="77777777" w:rsidR="00A276CC" w:rsidRPr="00A276CC" w:rsidRDefault="00A276CC" w:rsidP="00A276CC">
      <w:pPr>
        <w:widowControl/>
        <w:numPr>
          <w:ilvl w:val="0"/>
          <w:numId w:val="3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開始錄製</w:t>
      </w:r>
      <w:r w:rsidRPr="00A276CC">
        <w:rPr>
          <w:rFonts w:ascii="Arial" w:eastAsia="新細明體" w:hAnsi="Arial" w:cs="Arial"/>
          <w:kern w:val="0"/>
          <w:szCs w:val="24"/>
        </w:rPr>
        <w:t>：</w:t>
      </w:r>
    </w:p>
    <w:p w14:paraId="4F2243A9" w14:textId="609F9EF9" w:rsidR="00A276CC" w:rsidRPr="00A276CC" w:rsidRDefault="00BE511A" w:rsidP="00A276CC">
      <w:pPr>
        <w:widowControl/>
        <w:numPr>
          <w:ilvl w:val="1"/>
          <w:numId w:val="3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>
        <w:rPr>
          <w:rFonts w:ascii="Arial" w:eastAsia="新細明體" w:hAnsi="Arial" w:cs="Arial" w:hint="eastAsia"/>
          <w:kern w:val="0"/>
          <w:szCs w:val="24"/>
        </w:rPr>
        <w:t>在「開發人員」選單中</w:t>
      </w:r>
      <w:r w:rsidR="00A276CC" w:rsidRPr="00A276CC">
        <w:rPr>
          <w:rFonts w:ascii="Arial" w:eastAsia="新細明體" w:hAnsi="Arial" w:cs="Arial"/>
          <w:kern w:val="0"/>
          <w:szCs w:val="24"/>
        </w:rPr>
        <w:t>點擊「錄製巨集」，命名為</w:t>
      </w:r>
      <w:r w:rsidR="00A276CC" w:rsidRPr="00A276CC">
        <w:rPr>
          <w:rFonts w:ascii="Arial" w:eastAsia="新細明體" w:hAnsi="Arial" w:cs="Arial"/>
          <w:kern w:val="0"/>
          <w:szCs w:val="24"/>
        </w:rPr>
        <w:t xml:space="preserve"> </w:t>
      </w:r>
      <w:r w:rsidR="00A276CC" w:rsidRPr="00A276CC">
        <w:rPr>
          <w:rFonts w:ascii="Arial" w:eastAsia="細明體" w:hAnsi="Arial" w:cs="Arial"/>
          <w:kern w:val="0"/>
          <w:szCs w:val="24"/>
        </w:rPr>
        <w:t>FormatReport</w:t>
      </w:r>
      <w:r w:rsidR="00A276CC" w:rsidRPr="00A276CC">
        <w:rPr>
          <w:rFonts w:ascii="Arial" w:eastAsia="新細明體" w:hAnsi="Arial" w:cs="Arial"/>
          <w:kern w:val="0"/>
          <w:szCs w:val="24"/>
        </w:rPr>
        <w:t>。</w:t>
      </w:r>
    </w:p>
    <w:p w14:paraId="708A856E" w14:textId="77777777" w:rsidR="00A276CC" w:rsidRPr="00A276CC" w:rsidRDefault="00A276CC" w:rsidP="00A276CC">
      <w:pPr>
        <w:widowControl/>
        <w:numPr>
          <w:ilvl w:val="1"/>
          <w:numId w:val="3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操作動作</w:t>
      </w:r>
      <w:r w:rsidRPr="00A276CC">
        <w:rPr>
          <w:rFonts w:ascii="Arial" w:eastAsia="新細明體" w:hAnsi="Arial" w:cs="Arial"/>
          <w:kern w:val="0"/>
          <w:szCs w:val="24"/>
        </w:rPr>
        <w:t>：選取</w:t>
      </w:r>
      <w:r w:rsidRPr="00A276CC">
        <w:rPr>
          <w:rFonts w:ascii="Arial" w:eastAsia="新細明體" w:hAnsi="Arial" w:cs="Arial"/>
          <w:kern w:val="0"/>
          <w:szCs w:val="24"/>
        </w:rPr>
        <w:t xml:space="preserve"> A1:D1 </w:t>
      </w:r>
      <w:r w:rsidRPr="00A276CC">
        <w:rPr>
          <w:rFonts w:ascii="Arial" w:eastAsia="新細明體" w:hAnsi="Arial" w:cs="Arial"/>
          <w:kern w:val="0"/>
          <w:szCs w:val="24"/>
        </w:rPr>
        <w:t>標題列</w:t>
      </w:r>
      <w:r w:rsidRPr="00A276CC">
        <w:rPr>
          <w:rFonts w:ascii="Arial" w:eastAsia="新細明體" w:hAnsi="Arial" w:cs="Arial"/>
          <w:kern w:val="0"/>
          <w:szCs w:val="24"/>
        </w:rPr>
        <w:t xml:space="preserve"> -&gt; </w:t>
      </w:r>
      <w:r w:rsidRPr="00A276CC">
        <w:rPr>
          <w:rFonts w:ascii="Arial" w:eastAsia="新細明體" w:hAnsi="Arial" w:cs="Arial"/>
          <w:kern w:val="0"/>
          <w:szCs w:val="24"/>
        </w:rPr>
        <w:t>填滿深藍色</w:t>
      </w:r>
      <w:r w:rsidRPr="00A276CC">
        <w:rPr>
          <w:rFonts w:ascii="Arial" w:eastAsia="新細明體" w:hAnsi="Arial" w:cs="Arial"/>
          <w:kern w:val="0"/>
          <w:szCs w:val="24"/>
        </w:rPr>
        <w:t xml:space="preserve"> -&gt; </w:t>
      </w:r>
      <w:r w:rsidRPr="00A276CC">
        <w:rPr>
          <w:rFonts w:ascii="Arial" w:eastAsia="新細明體" w:hAnsi="Arial" w:cs="Arial"/>
          <w:kern w:val="0"/>
          <w:szCs w:val="24"/>
        </w:rPr>
        <w:t>字體白色</w:t>
      </w:r>
      <w:r w:rsidRPr="00A276CC">
        <w:rPr>
          <w:rFonts w:ascii="Arial" w:eastAsia="新細明體" w:hAnsi="Arial" w:cs="Arial"/>
          <w:kern w:val="0"/>
          <w:szCs w:val="24"/>
        </w:rPr>
        <w:t xml:space="preserve"> -&gt; </w:t>
      </w:r>
      <w:r w:rsidRPr="00A276CC">
        <w:rPr>
          <w:rFonts w:ascii="Arial" w:eastAsia="新細明體" w:hAnsi="Arial" w:cs="Arial"/>
          <w:kern w:val="0"/>
          <w:szCs w:val="24"/>
        </w:rPr>
        <w:t>加粗。</w:t>
      </w:r>
    </w:p>
    <w:p w14:paraId="0D2DC167" w14:textId="77777777" w:rsidR="00A276CC" w:rsidRPr="00A276CC" w:rsidRDefault="00A276CC" w:rsidP="00A276CC">
      <w:pPr>
        <w:widowControl/>
        <w:numPr>
          <w:ilvl w:val="1"/>
          <w:numId w:val="3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停止錄製</w:t>
      </w:r>
      <w:r w:rsidRPr="00A276CC">
        <w:rPr>
          <w:rFonts w:ascii="Arial" w:eastAsia="新細明體" w:hAnsi="Arial" w:cs="Arial"/>
          <w:kern w:val="0"/>
          <w:szCs w:val="24"/>
        </w:rPr>
        <w:t>。</w:t>
      </w:r>
    </w:p>
    <w:p w14:paraId="2F614A63" w14:textId="77777777" w:rsidR="00A276CC" w:rsidRPr="00A276CC" w:rsidRDefault="00A276CC" w:rsidP="00A276CC">
      <w:pPr>
        <w:widowControl/>
        <w:numPr>
          <w:ilvl w:val="0"/>
          <w:numId w:val="3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執行與觀察</w:t>
      </w:r>
      <w:r w:rsidRPr="00A276CC">
        <w:rPr>
          <w:rFonts w:ascii="Arial" w:eastAsia="新細明體" w:hAnsi="Arial" w:cs="Arial"/>
          <w:kern w:val="0"/>
          <w:szCs w:val="24"/>
        </w:rPr>
        <w:t>：</w:t>
      </w:r>
    </w:p>
    <w:p w14:paraId="426F73C2" w14:textId="6C7EDAAB" w:rsidR="00A276CC" w:rsidRPr="00A276CC" w:rsidRDefault="00A276CC" w:rsidP="00A276CC">
      <w:pPr>
        <w:widowControl/>
        <w:numPr>
          <w:ilvl w:val="1"/>
          <w:numId w:val="3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清除格式</w:t>
      </w:r>
      <w:r w:rsidR="000D5D98">
        <w:rPr>
          <w:rFonts w:ascii="Arial" w:eastAsia="新細明體" w:hAnsi="Arial" w:cs="Arial" w:hint="eastAsia"/>
          <w:kern w:val="0"/>
          <w:szCs w:val="24"/>
        </w:rPr>
        <w:t>(</w:t>
      </w:r>
      <w:r w:rsidR="000D5D98">
        <w:rPr>
          <w:rFonts w:ascii="Arial" w:eastAsia="新細明體" w:hAnsi="Arial" w:cs="Arial" w:hint="eastAsia"/>
          <w:kern w:val="0"/>
          <w:szCs w:val="24"/>
        </w:rPr>
        <w:t>把標題列還原成原本的</w:t>
      </w:r>
      <w:r w:rsidR="000D5D98" w:rsidRPr="000D5D98">
        <w:rPr>
          <w:rFonts w:ascii="Arial" w:eastAsia="新細明體" w:hAnsi="Arial" w:cs="Arial" w:hint="eastAsia"/>
          <w:kern w:val="0"/>
          <w:szCs w:val="24"/>
          <w:u w:val="dotted"/>
        </w:rPr>
        <w:t>白色背景、黑體字、非粗體</w:t>
      </w:r>
      <w:r w:rsidR="000D5D98">
        <w:rPr>
          <w:rFonts w:ascii="Arial" w:eastAsia="新細明體" w:hAnsi="Arial" w:cs="Arial" w:hint="eastAsia"/>
          <w:kern w:val="0"/>
          <w:szCs w:val="24"/>
        </w:rPr>
        <w:t>格式</w:t>
      </w:r>
      <w:r w:rsidR="000D5D98">
        <w:rPr>
          <w:rFonts w:ascii="Arial" w:eastAsia="新細明體" w:hAnsi="Arial" w:cs="Arial" w:hint="eastAsia"/>
          <w:kern w:val="0"/>
          <w:szCs w:val="24"/>
        </w:rPr>
        <w:t>)</w:t>
      </w:r>
      <w:r w:rsidRPr="00A276CC">
        <w:rPr>
          <w:rFonts w:ascii="Arial" w:eastAsia="新細明體" w:hAnsi="Arial" w:cs="Arial"/>
          <w:kern w:val="0"/>
          <w:szCs w:val="24"/>
        </w:rPr>
        <w:t>，執行巨集</w:t>
      </w:r>
      <w:r w:rsidR="000D5D98">
        <w:rPr>
          <w:rFonts w:ascii="Arial" w:eastAsia="新細明體" w:hAnsi="Arial" w:cs="Arial" w:hint="eastAsia"/>
          <w:kern w:val="0"/>
          <w:szCs w:val="24"/>
        </w:rPr>
        <w:t>(</w:t>
      </w:r>
      <w:r w:rsidR="000D5D98">
        <w:rPr>
          <w:rFonts w:ascii="Arial" w:eastAsia="新細明體" w:hAnsi="Arial" w:cs="Arial" w:hint="eastAsia"/>
          <w:kern w:val="0"/>
          <w:szCs w:val="24"/>
        </w:rPr>
        <w:t>從</w:t>
      </w:r>
      <w:r w:rsidR="002556FC">
        <w:rPr>
          <w:rFonts w:ascii="Arial" w:eastAsia="新細明體" w:hAnsi="Arial" w:cs="Arial" w:hint="eastAsia"/>
          <w:kern w:val="0"/>
          <w:szCs w:val="24"/>
        </w:rPr>
        <w:t>「開發人員」、「程式碼」、「巨集」對話窗中找到</w:t>
      </w:r>
      <w:r w:rsidR="002556FC">
        <w:rPr>
          <w:rFonts w:ascii="Arial" w:eastAsia="新細明體" w:hAnsi="Arial" w:cs="Arial" w:hint="eastAsia"/>
          <w:kern w:val="0"/>
          <w:szCs w:val="24"/>
        </w:rPr>
        <w:t>FormatReport</w:t>
      </w:r>
      <w:r w:rsidR="002556FC">
        <w:rPr>
          <w:rFonts w:ascii="Arial" w:eastAsia="新細明體" w:hAnsi="Arial" w:cs="Arial" w:hint="eastAsia"/>
          <w:kern w:val="0"/>
          <w:szCs w:val="24"/>
        </w:rPr>
        <w:t>，按下「執行」</w:t>
      </w:r>
      <w:r w:rsidR="002556FC">
        <w:rPr>
          <w:rFonts w:ascii="Arial" w:eastAsia="新細明體" w:hAnsi="Arial" w:cs="Arial" w:hint="eastAsia"/>
          <w:kern w:val="0"/>
          <w:szCs w:val="24"/>
        </w:rPr>
        <w:t>)</w:t>
      </w:r>
      <w:r w:rsidRPr="00A276CC">
        <w:rPr>
          <w:rFonts w:ascii="Arial" w:eastAsia="新細明體" w:hAnsi="Arial" w:cs="Arial"/>
          <w:kern w:val="0"/>
          <w:szCs w:val="24"/>
        </w:rPr>
        <w:t>看效果。</w:t>
      </w:r>
    </w:p>
    <w:p w14:paraId="48B8B15E" w14:textId="11E80740" w:rsidR="00A276CC" w:rsidRPr="00A276CC" w:rsidRDefault="00A276CC" w:rsidP="00A276CC">
      <w:pPr>
        <w:widowControl/>
        <w:numPr>
          <w:ilvl w:val="1"/>
          <w:numId w:val="3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教學點</w:t>
      </w:r>
      <w:r w:rsidRPr="00A276CC">
        <w:rPr>
          <w:rFonts w:ascii="Arial" w:eastAsia="新細明體" w:hAnsi="Arial" w:cs="Arial"/>
          <w:kern w:val="0"/>
          <w:szCs w:val="24"/>
        </w:rPr>
        <w:t>：打開</w:t>
      </w:r>
      <w:r w:rsidRPr="00A276CC">
        <w:rPr>
          <w:rFonts w:ascii="Arial" w:eastAsia="新細明體" w:hAnsi="Arial" w:cs="Arial"/>
          <w:kern w:val="0"/>
          <w:szCs w:val="24"/>
        </w:rPr>
        <w:t xml:space="preserve"> VBE (Visual Basic Editor)</w:t>
      </w:r>
      <w:r w:rsidRPr="00A276CC">
        <w:rPr>
          <w:rFonts w:ascii="Arial" w:eastAsia="新細明體" w:hAnsi="Arial" w:cs="Arial"/>
          <w:kern w:val="0"/>
          <w:szCs w:val="24"/>
        </w:rPr>
        <w:t>，查看錄製出來的程式碼，</w:t>
      </w:r>
      <w:r w:rsidR="003D1EC7">
        <w:rPr>
          <w:rFonts w:ascii="Arial" w:eastAsia="新細明體" w:hAnsi="Arial" w:cs="Arial" w:hint="eastAsia"/>
          <w:kern w:val="0"/>
          <w:szCs w:val="24"/>
        </w:rPr>
        <w:t>嘗試理解</w:t>
      </w:r>
      <w:r w:rsidRPr="00A276CC">
        <w:rPr>
          <w:rFonts w:ascii="Arial" w:eastAsia="新細明體" w:hAnsi="Arial" w:cs="Arial"/>
          <w:kern w:val="0"/>
          <w:szCs w:val="24"/>
        </w:rPr>
        <w:t xml:space="preserve"> </w:t>
      </w:r>
      <w:r w:rsidRPr="00A276CC">
        <w:rPr>
          <w:rFonts w:ascii="Arial" w:eastAsia="細明體" w:hAnsi="Arial" w:cs="Arial"/>
          <w:kern w:val="0"/>
          <w:szCs w:val="24"/>
        </w:rPr>
        <w:t>Range("A1:D1").Select</w:t>
      </w:r>
      <w:r w:rsidRPr="00A276CC">
        <w:rPr>
          <w:rFonts w:ascii="Arial" w:eastAsia="新細明體" w:hAnsi="Arial" w:cs="Arial"/>
          <w:kern w:val="0"/>
          <w:szCs w:val="24"/>
        </w:rPr>
        <w:t xml:space="preserve"> </w:t>
      </w:r>
      <w:r w:rsidRPr="00A276CC">
        <w:rPr>
          <w:rFonts w:ascii="Arial" w:eastAsia="新細明體" w:hAnsi="Arial" w:cs="Arial"/>
          <w:kern w:val="0"/>
          <w:szCs w:val="24"/>
        </w:rPr>
        <w:t>的意義。</w:t>
      </w:r>
    </w:p>
    <w:p w14:paraId="70793F75" w14:textId="77777777" w:rsidR="00A276CC" w:rsidRPr="003D1EC7" w:rsidRDefault="00A276CC" w:rsidP="00A276CC">
      <w:pPr>
        <w:widowControl/>
        <w:spacing w:after="100" w:afterAutospacing="1"/>
        <w:outlineLvl w:val="3"/>
        <w:rPr>
          <w:rFonts w:ascii="Arial" w:eastAsia="新細明體" w:hAnsi="Arial" w:cs="Arial"/>
          <w:b/>
          <w:bCs/>
          <w:kern w:val="0"/>
          <w:szCs w:val="24"/>
          <w:shd w:val="pct15" w:color="auto" w:fill="FFFFFF"/>
        </w:rPr>
      </w:pPr>
      <w:r w:rsidRPr="003D1EC7">
        <w:rPr>
          <w:rFonts w:ascii="Arial" w:eastAsia="新細明體" w:hAnsi="Arial" w:cs="Arial"/>
          <w:b/>
          <w:bCs/>
          <w:kern w:val="0"/>
          <w:szCs w:val="24"/>
          <w:shd w:val="pct15" w:color="auto" w:fill="FFFFFF"/>
        </w:rPr>
        <w:t>第二階段：編寫邏輯與計算</w:t>
      </w:r>
      <w:r w:rsidRPr="003D1EC7">
        <w:rPr>
          <w:rFonts w:ascii="Arial" w:eastAsia="新細明體" w:hAnsi="Arial" w:cs="Arial"/>
          <w:b/>
          <w:bCs/>
          <w:kern w:val="0"/>
          <w:szCs w:val="24"/>
          <w:shd w:val="pct15" w:color="auto" w:fill="FFFFFF"/>
        </w:rPr>
        <w:t xml:space="preserve"> (Calculations)</w:t>
      </w:r>
    </w:p>
    <w:p w14:paraId="76846350" w14:textId="77777777" w:rsidR="00A276CC" w:rsidRPr="00A276CC" w:rsidRDefault="00A276CC" w:rsidP="00A276CC">
      <w:pPr>
        <w:widowControl/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目標：錄製做不到「邏輯判斷」與「變數計算」，需手寫程式碼。</w:t>
      </w:r>
    </w:p>
    <w:p w14:paraId="4FE2DEFC" w14:textId="77777777" w:rsidR="00A276CC" w:rsidRPr="00A276CC" w:rsidRDefault="00A276CC" w:rsidP="00A276CC">
      <w:pPr>
        <w:widowControl/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會計重點：自動計算稅額</w:t>
      </w:r>
      <w:r w:rsidRPr="00A276CC">
        <w:rPr>
          <w:rFonts w:ascii="Arial" w:eastAsia="新細明體" w:hAnsi="Arial" w:cs="Arial"/>
          <w:kern w:val="0"/>
          <w:szCs w:val="24"/>
        </w:rPr>
        <w:t xml:space="preserve"> (Tax) </w:t>
      </w:r>
      <w:r w:rsidRPr="00A276CC">
        <w:rPr>
          <w:rFonts w:ascii="Arial" w:eastAsia="新細明體" w:hAnsi="Arial" w:cs="Arial"/>
          <w:kern w:val="0"/>
          <w:szCs w:val="24"/>
        </w:rPr>
        <w:t>與總額</w:t>
      </w:r>
      <w:r w:rsidRPr="00A276CC">
        <w:rPr>
          <w:rFonts w:ascii="Arial" w:eastAsia="新細明體" w:hAnsi="Arial" w:cs="Arial"/>
          <w:kern w:val="0"/>
          <w:szCs w:val="24"/>
        </w:rPr>
        <w:t xml:space="preserve"> (Total)</w:t>
      </w:r>
      <w:r w:rsidRPr="00A276CC">
        <w:rPr>
          <w:rFonts w:ascii="Arial" w:eastAsia="新細明體" w:hAnsi="Arial" w:cs="Arial"/>
          <w:kern w:val="0"/>
          <w:szCs w:val="24"/>
        </w:rPr>
        <w:t>。</w:t>
      </w:r>
    </w:p>
    <w:p w14:paraId="4D914B2E" w14:textId="61645F1A" w:rsidR="00A276CC" w:rsidRPr="00A276CC" w:rsidRDefault="003D1EC7" w:rsidP="00A276CC">
      <w:pPr>
        <w:widowControl/>
        <w:spacing w:after="100" w:afterAutospacing="1"/>
        <w:rPr>
          <w:rFonts w:ascii="Arial" w:eastAsia="新細明體" w:hAnsi="Arial" w:cs="Arial"/>
          <w:kern w:val="0"/>
          <w:szCs w:val="24"/>
        </w:rPr>
      </w:pPr>
      <w:r>
        <w:rPr>
          <w:rFonts w:ascii="Arial" w:eastAsia="新細明體" w:hAnsi="Arial" w:cs="Arial" w:hint="eastAsia"/>
          <w:kern w:val="0"/>
          <w:szCs w:val="24"/>
        </w:rPr>
        <w:t>請同學</w:t>
      </w:r>
      <w:r w:rsidR="00D91378">
        <w:rPr>
          <w:rFonts w:ascii="Arial" w:eastAsia="新細明體" w:hAnsi="Arial" w:cs="Arial" w:hint="eastAsia"/>
          <w:kern w:val="0"/>
          <w:szCs w:val="24"/>
        </w:rPr>
        <w:t>先把剛才操作的</w:t>
      </w:r>
      <w:r w:rsidR="00D91378">
        <w:rPr>
          <w:rFonts w:ascii="Arial" w:eastAsia="新細明體" w:hAnsi="Arial" w:cs="Arial" w:hint="eastAsia"/>
          <w:kern w:val="0"/>
          <w:szCs w:val="24"/>
        </w:rPr>
        <w:t>Excel</w:t>
      </w:r>
      <w:r w:rsidR="00D91378">
        <w:rPr>
          <w:rFonts w:ascii="Arial" w:eastAsia="新細明體" w:hAnsi="Arial" w:cs="Arial" w:hint="eastAsia"/>
          <w:kern w:val="0"/>
          <w:szCs w:val="24"/>
        </w:rPr>
        <w:t>檔案唯一的工作表命名為</w:t>
      </w:r>
      <w:r w:rsidR="00D91378">
        <w:rPr>
          <w:rFonts w:ascii="Arial" w:eastAsia="新細明體" w:hAnsi="Arial" w:cs="Arial" w:hint="eastAsia"/>
          <w:kern w:val="0"/>
          <w:szCs w:val="24"/>
        </w:rPr>
        <w:t>RawData</w:t>
      </w:r>
      <w:r w:rsidR="00D91378">
        <w:rPr>
          <w:rFonts w:ascii="Arial" w:eastAsia="新細明體" w:hAnsi="Arial" w:cs="Arial" w:hint="eastAsia"/>
          <w:kern w:val="0"/>
          <w:szCs w:val="24"/>
        </w:rPr>
        <w:t>，然後</w:t>
      </w:r>
      <w:r w:rsidR="00A276CC" w:rsidRPr="00A276CC">
        <w:rPr>
          <w:rFonts w:ascii="Arial" w:eastAsia="新細明體" w:hAnsi="Arial" w:cs="Arial"/>
          <w:kern w:val="0"/>
          <w:szCs w:val="24"/>
        </w:rPr>
        <w:t>在</w:t>
      </w:r>
      <w:r w:rsidR="00A276CC" w:rsidRPr="00A276CC">
        <w:rPr>
          <w:rFonts w:ascii="Arial" w:eastAsia="新細明體" w:hAnsi="Arial" w:cs="Arial"/>
          <w:kern w:val="0"/>
          <w:szCs w:val="24"/>
        </w:rPr>
        <w:t xml:space="preserve"> VBE </w:t>
      </w:r>
      <w:r w:rsidR="00A276CC" w:rsidRPr="00A276CC">
        <w:rPr>
          <w:rFonts w:ascii="Arial" w:eastAsia="新細明體" w:hAnsi="Arial" w:cs="Arial"/>
          <w:kern w:val="0"/>
          <w:szCs w:val="24"/>
        </w:rPr>
        <w:t>中插入一個新模組，貼上或輸入以下結構：</w:t>
      </w:r>
    </w:p>
    <w:p w14:paraId="59FDF12F" w14:textId="77777777" w:rsidR="00A276CC" w:rsidRPr="00A276CC" w:rsidRDefault="00A276CC" w:rsidP="00A276CC">
      <w:pPr>
        <w:widowControl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VBA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649D2" w14:paraId="58BF6811" w14:textId="77777777" w:rsidTr="008649D2">
        <w:tc>
          <w:tcPr>
            <w:tcW w:w="10456" w:type="dxa"/>
          </w:tcPr>
          <w:p w14:paraId="4C24D798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>Sub ProcessAccountingReport()</w:t>
            </w:r>
          </w:p>
          <w:p w14:paraId="3C6FBD7B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' 1. 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宣告變數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(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好的習慣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)</w:t>
            </w:r>
          </w:p>
          <w:p w14:paraId="25C4FAAA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Dim ws As Worksheet</w:t>
            </w:r>
          </w:p>
          <w:p w14:paraId="10D12394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Dim LastRow As Long</w:t>
            </w:r>
          </w:p>
          <w:p w14:paraId="424E93BF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lastRenderedPageBreak/>
              <w:t xml:space="preserve">    Dim i As Long</w:t>
            </w:r>
          </w:p>
          <w:p w14:paraId="5B86DBF4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</w:t>
            </w:r>
          </w:p>
          <w:p w14:paraId="5FB10A1D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Set ws = ThisWorkbook.Sheets("RawData")</w:t>
            </w:r>
          </w:p>
          <w:p w14:paraId="25DDD8A6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</w:t>
            </w:r>
          </w:p>
          <w:p w14:paraId="4ACD112D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' 2. 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找出最後一列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(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關鍵！因為每個月的資料筆數不同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)</w:t>
            </w:r>
          </w:p>
          <w:p w14:paraId="3818C004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LastRow = ws.Cells(ws.Rows.Count, 1).End(xlUp).Row</w:t>
            </w:r>
          </w:p>
          <w:p w14:paraId="288B3D09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</w:t>
            </w:r>
          </w:p>
          <w:p w14:paraId="00B1451C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' 3. 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新增標題欄位</w:t>
            </w:r>
          </w:p>
          <w:p w14:paraId="2BB4F78C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ws.Range("E1").Value = "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營業稅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(5%)"</w:t>
            </w:r>
          </w:p>
          <w:p w14:paraId="58898E6D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ws.Range("F1").Value = "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含稅總額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"</w:t>
            </w:r>
          </w:p>
          <w:p w14:paraId="3029C567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</w:t>
            </w:r>
          </w:p>
          <w:p w14:paraId="4D86BB76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' 4. 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迴圈計算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(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從第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2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列算到最後一列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)</w:t>
            </w:r>
          </w:p>
          <w:p w14:paraId="44D27CCD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For i = 2 To LastRow</w:t>
            </w:r>
          </w:p>
          <w:p w14:paraId="5A0AA3A1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    ' 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計算營業稅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(D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欄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* 0.05)</w:t>
            </w:r>
          </w:p>
          <w:p w14:paraId="65344B8D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    ws.Cells(i, 5).Value = ws.Cells(i, 4).Value * 0.05</w:t>
            </w:r>
          </w:p>
          <w:p w14:paraId="224347ED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    </w:t>
            </w:r>
          </w:p>
          <w:p w14:paraId="0A2B1190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    ' 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計算總額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(D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欄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+ E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欄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)</w:t>
            </w:r>
          </w:p>
          <w:p w14:paraId="314D7936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    ws.Cells(i, 6).Value = ws.Cells(i, 4).Value + ws.Cells(i, 5).Value</w:t>
            </w:r>
          </w:p>
          <w:p w14:paraId="042FD36E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Next i</w:t>
            </w:r>
          </w:p>
          <w:p w14:paraId="2B48501B" w14:textId="77777777" w:rsidR="002F796C" w:rsidRPr="002F796C" w:rsidRDefault="008649D2" w:rsidP="002F79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</w:t>
            </w:r>
          </w:p>
          <w:p w14:paraId="1035DC2D" w14:textId="77777777" w:rsidR="002F796C" w:rsidRPr="002F796C" w:rsidRDefault="002F796C" w:rsidP="002F79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2F796C">
              <w:rPr>
                <w:rFonts w:ascii="Arial" w:eastAsia="細明體" w:hAnsi="Arial" w:cs="Arial"/>
                <w:kern w:val="0"/>
                <w:szCs w:val="24"/>
              </w:rPr>
              <w:t xml:space="preserve">    Range("E1:F1").Select</w:t>
            </w:r>
          </w:p>
          <w:p w14:paraId="7D4C5EF2" w14:textId="77777777" w:rsidR="002F796C" w:rsidRPr="002F796C" w:rsidRDefault="002F796C" w:rsidP="002F79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2F796C">
              <w:rPr>
                <w:rFonts w:ascii="Arial" w:eastAsia="細明體" w:hAnsi="Arial" w:cs="Arial"/>
                <w:kern w:val="0"/>
                <w:szCs w:val="24"/>
              </w:rPr>
              <w:t xml:space="preserve">    With Selection.Interior</w:t>
            </w:r>
          </w:p>
          <w:p w14:paraId="75E35762" w14:textId="77777777" w:rsidR="002F796C" w:rsidRPr="002F796C" w:rsidRDefault="002F796C" w:rsidP="002F79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2F796C">
              <w:rPr>
                <w:rFonts w:ascii="Arial" w:eastAsia="細明體" w:hAnsi="Arial" w:cs="Arial"/>
                <w:kern w:val="0"/>
                <w:szCs w:val="24"/>
              </w:rPr>
              <w:t xml:space="preserve">        .Pattern = xlSolid</w:t>
            </w:r>
          </w:p>
          <w:p w14:paraId="2D9C32FA" w14:textId="77777777" w:rsidR="002F796C" w:rsidRPr="002F796C" w:rsidRDefault="002F796C" w:rsidP="002F79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2F796C">
              <w:rPr>
                <w:rFonts w:ascii="Arial" w:eastAsia="細明體" w:hAnsi="Arial" w:cs="Arial"/>
                <w:kern w:val="0"/>
                <w:szCs w:val="24"/>
              </w:rPr>
              <w:t xml:space="preserve">        .PatternColorIndex = xlAutomatic</w:t>
            </w:r>
          </w:p>
          <w:p w14:paraId="5C5C7BB5" w14:textId="77777777" w:rsidR="002F796C" w:rsidRPr="002F796C" w:rsidRDefault="002F796C" w:rsidP="002F79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2F796C">
              <w:rPr>
                <w:rFonts w:ascii="Arial" w:eastAsia="細明體" w:hAnsi="Arial" w:cs="Arial"/>
                <w:kern w:val="0"/>
                <w:szCs w:val="24"/>
              </w:rPr>
              <w:t xml:space="preserve">        .Color = 12611584</w:t>
            </w:r>
          </w:p>
          <w:p w14:paraId="6302B541" w14:textId="77777777" w:rsidR="002F796C" w:rsidRPr="002F796C" w:rsidRDefault="002F796C" w:rsidP="002F79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2F796C">
              <w:rPr>
                <w:rFonts w:ascii="Arial" w:eastAsia="細明體" w:hAnsi="Arial" w:cs="Arial"/>
                <w:kern w:val="0"/>
                <w:szCs w:val="24"/>
              </w:rPr>
              <w:t xml:space="preserve">        .TintAndShade = 0</w:t>
            </w:r>
          </w:p>
          <w:p w14:paraId="79F06B08" w14:textId="77777777" w:rsidR="002F796C" w:rsidRPr="002F796C" w:rsidRDefault="002F796C" w:rsidP="002F79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2F796C">
              <w:rPr>
                <w:rFonts w:ascii="Arial" w:eastAsia="細明體" w:hAnsi="Arial" w:cs="Arial"/>
                <w:kern w:val="0"/>
                <w:szCs w:val="24"/>
              </w:rPr>
              <w:t xml:space="preserve">        .PatternTintAndShade = 0</w:t>
            </w:r>
          </w:p>
          <w:p w14:paraId="17470BBE" w14:textId="77777777" w:rsidR="002F796C" w:rsidRPr="002F796C" w:rsidRDefault="002F796C" w:rsidP="002F79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2F796C">
              <w:rPr>
                <w:rFonts w:ascii="Arial" w:eastAsia="細明體" w:hAnsi="Arial" w:cs="Arial"/>
                <w:kern w:val="0"/>
                <w:szCs w:val="24"/>
              </w:rPr>
              <w:t xml:space="preserve">    End With</w:t>
            </w:r>
          </w:p>
          <w:p w14:paraId="1B9A38FD" w14:textId="77777777" w:rsidR="002F796C" w:rsidRPr="002F796C" w:rsidRDefault="002F796C" w:rsidP="002F79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2F796C">
              <w:rPr>
                <w:rFonts w:ascii="Arial" w:eastAsia="細明體" w:hAnsi="Arial" w:cs="Arial"/>
                <w:kern w:val="0"/>
                <w:szCs w:val="24"/>
              </w:rPr>
              <w:t xml:space="preserve">    With Selection.Font</w:t>
            </w:r>
          </w:p>
          <w:p w14:paraId="068907E6" w14:textId="77777777" w:rsidR="002F796C" w:rsidRPr="002F796C" w:rsidRDefault="002F796C" w:rsidP="002F79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2F796C">
              <w:rPr>
                <w:rFonts w:ascii="Arial" w:eastAsia="細明體" w:hAnsi="Arial" w:cs="Arial"/>
                <w:kern w:val="0"/>
                <w:szCs w:val="24"/>
              </w:rPr>
              <w:t xml:space="preserve">        .ThemeColor = xlThemeColorDark1</w:t>
            </w:r>
          </w:p>
          <w:p w14:paraId="5200A8B1" w14:textId="77777777" w:rsidR="002F796C" w:rsidRPr="002F796C" w:rsidRDefault="002F796C" w:rsidP="002F79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2F796C">
              <w:rPr>
                <w:rFonts w:ascii="Arial" w:eastAsia="細明體" w:hAnsi="Arial" w:cs="Arial"/>
                <w:kern w:val="0"/>
                <w:szCs w:val="24"/>
              </w:rPr>
              <w:t xml:space="preserve">        .TintAndShade = 0</w:t>
            </w:r>
          </w:p>
          <w:p w14:paraId="7E547998" w14:textId="77777777" w:rsidR="002F796C" w:rsidRPr="002F796C" w:rsidRDefault="002F796C" w:rsidP="002F79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2F796C">
              <w:rPr>
                <w:rFonts w:ascii="Arial" w:eastAsia="細明體" w:hAnsi="Arial" w:cs="Arial"/>
                <w:kern w:val="0"/>
                <w:szCs w:val="24"/>
              </w:rPr>
              <w:t xml:space="preserve">    End With</w:t>
            </w:r>
          </w:p>
          <w:p w14:paraId="09C9C09F" w14:textId="77777777" w:rsidR="002F796C" w:rsidRPr="002F796C" w:rsidRDefault="002F796C" w:rsidP="002F79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2F796C">
              <w:rPr>
                <w:rFonts w:ascii="Arial" w:eastAsia="細明體" w:hAnsi="Arial" w:cs="Arial"/>
                <w:kern w:val="0"/>
                <w:szCs w:val="24"/>
              </w:rPr>
              <w:t xml:space="preserve">    Selection.Font.Bold = True</w:t>
            </w:r>
          </w:p>
          <w:p w14:paraId="39CEC906" w14:textId="1BEF45BE" w:rsidR="008649D2" w:rsidRPr="008649D2" w:rsidRDefault="002F796C" w:rsidP="002F796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2F796C">
              <w:rPr>
                <w:rFonts w:ascii="Arial" w:eastAsia="細明體" w:hAnsi="Arial" w:cs="Arial"/>
                <w:kern w:val="0"/>
                <w:szCs w:val="24"/>
              </w:rPr>
              <w:t xml:space="preserve">    </w:t>
            </w:r>
          </w:p>
          <w:p w14:paraId="4D02CF82" w14:textId="77777777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 xml:space="preserve">    MsgBox "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計算完成！</w:t>
            </w:r>
            <w:r w:rsidRPr="008649D2">
              <w:rPr>
                <w:rFonts w:ascii="Arial" w:eastAsia="細明體" w:hAnsi="Arial" w:cs="Arial"/>
                <w:kern w:val="0"/>
                <w:szCs w:val="24"/>
              </w:rPr>
              <w:t>"</w:t>
            </w:r>
          </w:p>
          <w:p w14:paraId="18ADA5D4" w14:textId="3EB2D77E" w:rsidR="008649D2" w:rsidRDefault="008649D2" w:rsidP="00A276C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8649D2">
              <w:rPr>
                <w:rFonts w:ascii="Arial" w:eastAsia="細明體" w:hAnsi="Arial" w:cs="Arial"/>
                <w:kern w:val="0"/>
                <w:szCs w:val="24"/>
              </w:rPr>
              <w:t>End Sub</w:t>
            </w:r>
          </w:p>
        </w:tc>
      </w:tr>
    </w:tbl>
    <w:p w14:paraId="7EA298A1" w14:textId="6D836722" w:rsidR="00A276CC" w:rsidRPr="00A276CC" w:rsidRDefault="008649D2" w:rsidP="003D1EC7">
      <w:pPr>
        <w:widowControl/>
        <w:spacing w:beforeLines="50" w:before="180" w:after="100" w:afterAutospacing="1"/>
        <w:rPr>
          <w:rFonts w:ascii="Arial" w:eastAsia="新細明體" w:hAnsi="Arial" w:cs="Arial"/>
          <w:kern w:val="0"/>
          <w:szCs w:val="24"/>
        </w:rPr>
      </w:pPr>
      <w:r>
        <w:rPr>
          <w:rFonts w:ascii="Arial" w:eastAsia="新細明體" w:hAnsi="Arial" w:cs="Arial" w:hint="eastAsia"/>
          <w:b/>
          <w:bCs/>
          <w:kern w:val="0"/>
          <w:szCs w:val="24"/>
        </w:rPr>
        <w:lastRenderedPageBreak/>
        <w:t>學習</w:t>
      </w:r>
      <w:r w:rsidR="00A276CC" w:rsidRPr="00A276CC">
        <w:rPr>
          <w:rFonts w:ascii="Arial" w:eastAsia="新細明體" w:hAnsi="Arial" w:cs="Arial"/>
          <w:b/>
          <w:bCs/>
          <w:kern w:val="0"/>
          <w:szCs w:val="24"/>
        </w:rPr>
        <w:t>重點</w:t>
      </w:r>
      <w:r w:rsidR="00A276CC" w:rsidRPr="00A276CC">
        <w:rPr>
          <w:rFonts w:ascii="Arial" w:eastAsia="新細明體" w:hAnsi="Arial" w:cs="Arial"/>
          <w:kern w:val="0"/>
          <w:szCs w:val="24"/>
        </w:rPr>
        <w:t>：</w:t>
      </w:r>
      <w:r>
        <w:rPr>
          <w:rFonts w:ascii="Arial" w:eastAsia="新細明體" w:hAnsi="Arial" w:cs="Arial" w:hint="eastAsia"/>
          <w:kern w:val="0"/>
          <w:szCs w:val="24"/>
        </w:rPr>
        <w:t>瞭解</w:t>
      </w:r>
      <w:r w:rsidR="00A276CC" w:rsidRPr="00A276CC">
        <w:rPr>
          <w:rFonts w:ascii="Arial" w:eastAsia="新細明體" w:hAnsi="Arial" w:cs="Arial"/>
          <w:kern w:val="0"/>
          <w:szCs w:val="24"/>
        </w:rPr>
        <w:t xml:space="preserve"> </w:t>
      </w:r>
      <w:r w:rsidR="00A276CC" w:rsidRPr="00A276CC">
        <w:rPr>
          <w:rFonts w:ascii="Arial" w:eastAsia="細明體" w:hAnsi="Arial" w:cs="Arial"/>
          <w:kern w:val="0"/>
          <w:szCs w:val="24"/>
        </w:rPr>
        <w:t>LastRow</w:t>
      </w:r>
      <w:r w:rsidR="00A276CC" w:rsidRPr="00A276CC">
        <w:rPr>
          <w:rFonts w:ascii="Arial" w:eastAsia="新細明體" w:hAnsi="Arial" w:cs="Arial"/>
          <w:kern w:val="0"/>
          <w:szCs w:val="24"/>
        </w:rPr>
        <w:t xml:space="preserve"> </w:t>
      </w:r>
      <w:r w:rsidR="00A276CC" w:rsidRPr="00A276CC">
        <w:rPr>
          <w:rFonts w:ascii="Arial" w:eastAsia="新細明體" w:hAnsi="Arial" w:cs="Arial"/>
          <w:kern w:val="0"/>
          <w:szCs w:val="24"/>
        </w:rPr>
        <w:t>的概念。這對會計至關重要，因為不能寫死</w:t>
      </w:r>
      <w:r w:rsidR="00A276CC" w:rsidRPr="00A276CC">
        <w:rPr>
          <w:rFonts w:ascii="Arial" w:eastAsia="新細明體" w:hAnsi="Arial" w:cs="Arial"/>
          <w:kern w:val="0"/>
          <w:szCs w:val="24"/>
        </w:rPr>
        <w:t xml:space="preserve"> </w:t>
      </w:r>
      <w:r w:rsidR="00A276CC" w:rsidRPr="00A276CC">
        <w:rPr>
          <w:rFonts w:ascii="Arial" w:eastAsia="細明體" w:hAnsi="Arial" w:cs="Arial"/>
          <w:kern w:val="0"/>
          <w:szCs w:val="24"/>
        </w:rPr>
        <w:t>Range("A1:A1</w:t>
      </w:r>
      <w:r w:rsidR="003D3496">
        <w:rPr>
          <w:rFonts w:ascii="Arial" w:eastAsia="細明體" w:hAnsi="Arial" w:cs="Arial" w:hint="eastAsia"/>
          <w:kern w:val="0"/>
          <w:szCs w:val="24"/>
        </w:rPr>
        <w:t>51</w:t>
      </w:r>
      <w:r w:rsidR="00A276CC" w:rsidRPr="00A276CC">
        <w:rPr>
          <w:rFonts w:ascii="Arial" w:eastAsia="細明體" w:hAnsi="Arial" w:cs="Arial"/>
          <w:kern w:val="0"/>
          <w:szCs w:val="24"/>
        </w:rPr>
        <w:t>")</w:t>
      </w:r>
      <w:r w:rsidR="00A276CC" w:rsidRPr="00A276CC">
        <w:rPr>
          <w:rFonts w:ascii="Arial" w:eastAsia="新細明體" w:hAnsi="Arial" w:cs="Arial"/>
          <w:kern w:val="0"/>
          <w:szCs w:val="24"/>
        </w:rPr>
        <w:t>，否則下個月有</w:t>
      </w:r>
      <w:r w:rsidR="00A276CC" w:rsidRPr="00A276CC">
        <w:rPr>
          <w:rFonts w:ascii="Arial" w:eastAsia="新細明體" w:hAnsi="Arial" w:cs="Arial"/>
          <w:kern w:val="0"/>
          <w:szCs w:val="24"/>
        </w:rPr>
        <w:t xml:space="preserve"> </w:t>
      </w:r>
      <w:r w:rsidR="003D3496">
        <w:rPr>
          <w:rFonts w:ascii="Arial" w:eastAsia="新細明體" w:hAnsi="Arial" w:cs="Arial" w:hint="eastAsia"/>
          <w:kern w:val="0"/>
          <w:szCs w:val="24"/>
        </w:rPr>
        <w:t>超過</w:t>
      </w:r>
      <w:r w:rsidR="003D3496">
        <w:rPr>
          <w:rFonts w:ascii="Arial" w:eastAsia="新細明體" w:hAnsi="Arial" w:cs="Arial" w:hint="eastAsia"/>
          <w:kern w:val="0"/>
          <w:szCs w:val="24"/>
        </w:rPr>
        <w:t>150</w:t>
      </w:r>
      <w:r w:rsidR="00A276CC" w:rsidRPr="00A276CC">
        <w:rPr>
          <w:rFonts w:ascii="Arial" w:eastAsia="新細明體" w:hAnsi="Arial" w:cs="Arial"/>
          <w:kern w:val="0"/>
          <w:szCs w:val="24"/>
        </w:rPr>
        <w:t xml:space="preserve"> </w:t>
      </w:r>
      <w:r w:rsidR="00A276CC" w:rsidRPr="00A276CC">
        <w:rPr>
          <w:rFonts w:ascii="Arial" w:eastAsia="新細明體" w:hAnsi="Arial" w:cs="Arial"/>
          <w:kern w:val="0"/>
          <w:szCs w:val="24"/>
        </w:rPr>
        <w:t>筆資料時就會漏算。</w:t>
      </w:r>
    </w:p>
    <w:p w14:paraId="3EC64968" w14:textId="77777777" w:rsidR="00A276CC" w:rsidRPr="003D1EC7" w:rsidRDefault="00A276CC" w:rsidP="008649D2">
      <w:pPr>
        <w:widowControl/>
        <w:spacing w:beforeLines="100" w:before="360" w:after="100" w:afterAutospacing="1"/>
        <w:outlineLvl w:val="3"/>
        <w:rPr>
          <w:rFonts w:ascii="Arial" w:eastAsia="新細明體" w:hAnsi="Arial" w:cs="Arial"/>
          <w:b/>
          <w:bCs/>
          <w:kern w:val="0"/>
          <w:szCs w:val="24"/>
          <w:shd w:val="pct15" w:color="auto" w:fill="FFFFFF"/>
        </w:rPr>
      </w:pPr>
      <w:r w:rsidRPr="003D1EC7">
        <w:rPr>
          <w:rFonts w:ascii="Arial" w:eastAsia="新細明體" w:hAnsi="Arial" w:cs="Arial"/>
          <w:b/>
          <w:bCs/>
          <w:kern w:val="0"/>
          <w:szCs w:val="24"/>
          <w:shd w:val="pct15" w:color="auto" w:fill="FFFFFF"/>
        </w:rPr>
        <w:t>第三階段：條件格式與大額標記</w:t>
      </w:r>
      <w:r w:rsidRPr="003D1EC7">
        <w:rPr>
          <w:rFonts w:ascii="Arial" w:eastAsia="新細明體" w:hAnsi="Arial" w:cs="Arial"/>
          <w:b/>
          <w:bCs/>
          <w:kern w:val="0"/>
          <w:szCs w:val="24"/>
          <w:shd w:val="pct15" w:color="auto" w:fill="FFFFFF"/>
        </w:rPr>
        <w:t xml:space="preserve"> (Audit Logic)</w:t>
      </w:r>
    </w:p>
    <w:p w14:paraId="57FAEA6E" w14:textId="77777777" w:rsidR="00A276CC" w:rsidRPr="00A276CC" w:rsidRDefault="00A276CC" w:rsidP="00A276CC">
      <w:pPr>
        <w:widowControl/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lastRenderedPageBreak/>
        <w:t>目標</w:t>
      </w:r>
      <w:r w:rsidRPr="00A276CC">
        <w:rPr>
          <w:rFonts w:ascii="Arial" w:eastAsia="新細明體" w:hAnsi="Arial" w:cs="Arial"/>
          <w:kern w:val="0"/>
          <w:szCs w:val="24"/>
        </w:rPr>
        <w:t>：加入判斷式</w:t>
      </w:r>
      <w:r w:rsidRPr="00A276CC">
        <w:rPr>
          <w:rFonts w:ascii="Arial" w:eastAsia="新細明體" w:hAnsi="Arial" w:cs="Arial"/>
          <w:kern w:val="0"/>
          <w:szCs w:val="24"/>
        </w:rPr>
        <w:t xml:space="preserve"> </w:t>
      </w:r>
      <w:r w:rsidRPr="00A276CC">
        <w:rPr>
          <w:rFonts w:ascii="Arial" w:eastAsia="細明體" w:hAnsi="Arial" w:cs="Arial"/>
          <w:kern w:val="0"/>
          <w:szCs w:val="24"/>
        </w:rPr>
        <w:t>If...Then</w:t>
      </w:r>
      <w:r w:rsidRPr="00A276CC">
        <w:rPr>
          <w:rFonts w:ascii="Arial" w:eastAsia="新細明體" w:hAnsi="Arial" w:cs="Arial"/>
          <w:kern w:val="0"/>
          <w:szCs w:val="24"/>
        </w:rPr>
        <w:t>，模擬會計的「例外管理」。</w:t>
      </w:r>
    </w:p>
    <w:p w14:paraId="50005B05" w14:textId="77777777" w:rsidR="00A276CC" w:rsidRPr="00A276CC" w:rsidRDefault="00A276CC" w:rsidP="00A276CC">
      <w:pPr>
        <w:widowControl/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修改上述迴圈部分，加入紅字標記邏輯：</w:t>
      </w:r>
    </w:p>
    <w:p w14:paraId="38B0BF96" w14:textId="1624BBD0" w:rsidR="00A276CC" w:rsidRDefault="00A276CC" w:rsidP="00A276CC">
      <w:pPr>
        <w:widowControl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VBA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649D2" w14:paraId="0908DFAE" w14:textId="77777777" w:rsidTr="008649D2">
        <w:tc>
          <w:tcPr>
            <w:tcW w:w="10456" w:type="dxa"/>
          </w:tcPr>
          <w:p w14:paraId="19344E1B" w14:textId="1A99B74F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>
              <w:rPr>
                <w:rFonts w:ascii="Arial" w:eastAsia="細明體" w:hAnsi="Arial" w:cs="Arial" w:hint="eastAsia"/>
                <w:kern w:val="0"/>
                <w:szCs w:val="24"/>
              </w:rPr>
              <w:t xml:space="preserve">    </w:t>
            </w: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' 4. </w:t>
            </w:r>
            <w:r w:rsidRPr="00A276CC">
              <w:rPr>
                <w:rFonts w:ascii="Arial" w:eastAsia="細明體" w:hAnsi="Arial" w:cs="Arial"/>
                <w:kern w:val="0"/>
                <w:szCs w:val="24"/>
              </w:rPr>
              <w:t>迴圈計算與審核</w:t>
            </w:r>
          </w:p>
          <w:p w14:paraId="06A51883" w14:textId="77777777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For i = 2 To LastRow</w:t>
            </w:r>
          </w:p>
          <w:p w14:paraId="06A9FDA2" w14:textId="77777777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    ' </w:t>
            </w:r>
            <w:r w:rsidRPr="00A276CC">
              <w:rPr>
                <w:rFonts w:ascii="Arial" w:eastAsia="細明體" w:hAnsi="Arial" w:cs="Arial"/>
                <w:kern w:val="0"/>
                <w:szCs w:val="24"/>
              </w:rPr>
              <w:t>計算</w:t>
            </w:r>
          </w:p>
          <w:p w14:paraId="4273F17D" w14:textId="77777777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    Dim Tax As Double</w:t>
            </w:r>
          </w:p>
          <w:p w14:paraId="750426BE" w14:textId="77777777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    Dim Total As Double</w:t>
            </w:r>
          </w:p>
          <w:p w14:paraId="3B4F3B2A" w14:textId="77777777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    </w:t>
            </w:r>
          </w:p>
          <w:p w14:paraId="699D82B6" w14:textId="77777777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    Tax = ws.Cells(i, 4).Value * 0.05</w:t>
            </w:r>
          </w:p>
          <w:p w14:paraId="5AAC72C2" w14:textId="77777777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    Total = ws.Cells(i, 4).Value + Tax</w:t>
            </w:r>
          </w:p>
          <w:p w14:paraId="24BB52DF" w14:textId="77777777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    </w:t>
            </w:r>
          </w:p>
          <w:p w14:paraId="4166F90C" w14:textId="77777777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    ' </w:t>
            </w:r>
            <w:r w:rsidRPr="00A276CC">
              <w:rPr>
                <w:rFonts w:ascii="Arial" w:eastAsia="細明體" w:hAnsi="Arial" w:cs="Arial"/>
                <w:kern w:val="0"/>
                <w:szCs w:val="24"/>
              </w:rPr>
              <w:t>填入數值</w:t>
            </w:r>
          </w:p>
          <w:p w14:paraId="266D1881" w14:textId="77777777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    ws.Cells(i, 5).Value = Tax</w:t>
            </w:r>
          </w:p>
          <w:p w14:paraId="4251C9DB" w14:textId="77777777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    ws.Cells(i, 6).Value = Total</w:t>
            </w:r>
          </w:p>
          <w:p w14:paraId="56B9AADA" w14:textId="77777777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    </w:t>
            </w:r>
          </w:p>
          <w:p w14:paraId="2BDC544C" w14:textId="77777777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    ' --- </w:t>
            </w:r>
            <w:r w:rsidRPr="00A276CC">
              <w:rPr>
                <w:rFonts w:ascii="Arial" w:eastAsia="細明體" w:hAnsi="Arial" w:cs="Arial"/>
                <w:kern w:val="0"/>
                <w:szCs w:val="24"/>
              </w:rPr>
              <w:t>會計審核邏輯</w:t>
            </w: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---</w:t>
            </w:r>
          </w:p>
          <w:p w14:paraId="3E9ABF0D" w14:textId="611B5F13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    ' </w:t>
            </w:r>
            <w:r w:rsidRPr="00A276CC">
              <w:rPr>
                <w:rFonts w:ascii="Arial" w:eastAsia="細明體" w:hAnsi="Arial" w:cs="Arial"/>
                <w:kern w:val="0"/>
                <w:szCs w:val="24"/>
              </w:rPr>
              <w:t>如果含稅總額大於</w:t>
            </w: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</w:t>
            </w:r>
            <w:r w:rsidR="002F796C">
              <w:rPr>
                <w:rFonts w:ascii="Arial" w:eastAsia="細明體" w:hAnsi="Arial" w:cs="Arial" w:hint="eastAsia"/>
                <w:kern w:val="0"/>
                <w:szCs w:val="24"/>
              </w:rPr>
              <w:t>4</w:t>
            </w:r>
            <w:r w:rsidRPr="00A276CC">
              <w:rPr>
                <w:rFonts w:ascii="Arial" w:eastAsia="細明體" w:hAnsi="Arial" w:cs="Arial"/>
                <w:kern w:val="0"/>
                <w:szCs w:val="24"/>
              </w:rPr>
              <w:t>00,000</w:t>
            </w:r>
            <w:r w:rsidRPr="00A276CC">
              <w:rPr>
                <w:rFonts w:ascii="Arial" w:eastAsia="細明體" w:hAnsi="Arial" w:cs="Arial"/>
                <w:kern w:val="0"/>
                <w:szCs w:val="24"/>
              </w:rPr>
              <w:t>，將整列字體變紅色</w:t>
            </w:r>
          </w:p>
          <w:p w14:paraId="51A02E96" w14:textId="73E72638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    If Total &gt; </w:t>
            </w:r>
            <w:r w:rsidR="00BD7EB6">
              <w:rPr>
                <w:rFonts w:ascii="Arial" w:eastAsia="細明體" w:hAnsi="Arial" w:cs="Arial" w:hint="eastAsia"/>
                <w:kern w:val="0"/>
                <w:szCs w:val="24"/>
              </w:rPr>
              <w:t>4</w:t>
            </w:r>
            <w:r w:rsidRPr="00A276CC">
              <w:rPr>
                <w:rFonts w:ascii="Arial" w:eastAsia="細明體" w:hAnsi="Arial" w:cs="Arial"/>
                <w:kern w:val="0"/>
                <w:szCs w:val="24"/>
              </w:rPr>
              <w:t>00000 Then</w:t>
            </w:r>
          </w:p>
          <w:p w14:paraId="09281AAB" w14:textId="77777777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        ws.Range(ws.Cells(i, 1), ws.Cells(i, 6)).Font.Color = vbRed</w:t>
            </w:r>
          </w:p>
          <w:p w14:paraId="6293D45B" w14:textId="77777777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        ws.Range(ws.Cells(i, 1), ws.Cells(i, 6)).Font.Bold = True</w:t>
            </w:r>
          </w:p>
          <w:p w14:paraId="5C4696C6" w14:textId="77777777" w:rsidR="008649D2" w:rsidRPr="00A276CC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    End If</w:t>
            </w:r>
          </w:p>
          <w:p w14:paraId="153ABA47" w14:textId="48445789" w:rsidR="008649D2" w:rsidRPr="008649D2" w:rsidRDefault="008649D2" w:rsidP="008649D2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   Next i</w:t>
            </w:r>
          </w:p>
        </w:tc>
      </w:tr>
    </w:tbl>
    <w:p w14:paraId="7DCB7DE9" w14:textId="58781415" w:rsidR="00A276CC" w:rsidRPr="00A276CC" w:rsidRDefault="00A276CC" w:rsidP="008649D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細明體" w:hAnsi="Arial" w:cs="Arial"/>
          <w:kern w:val="0"/>
          <w:szCs w:val="24"/>
        </w:rPr>
      </w:pPr>
    </w:p>
    <w:p w14:paraId="02AA59EC" w14:textId="77777777" w:rsidR="00A276CC" w:rsidRPr="003D1EC7" w:rsidRDefault="00A276CC" w:rsidP="003D1EC7">
      <w:pPr>
        <w:widowControl/>
        <w:spacing w:beforeLines="100" w:before="360" w:after="100" w:afterAutospacing="1"/>
        <w:outlineLvl w:val="3"/>
        <w:rPr>
          <w:rFonts w:ascii="Arial" w:eastAsia="新細明體" w:hAnsi="Arial" w:cs="Arial"/>
          <w:b/>
          <w:bCs/>
          <w:kern w:val="0"/>
          <w:szCs w:val="24"/>
          <w:shd w:val="pct15" w:color="auto" w:fill="FFFFFF"/>
        </w:rPr>
      </w:pPr>
      <w:r w:rsidRPr="003D1EC7">
        <w:rPr>
          <w:rFonts w:ascii="Arial" w:eastAsia="新細明體" w:hAnsi="Arial" w:cs="Arial"/>
          <w:b/>
          <w:bCs/>
          <w:kern w:val="0"/>
          <w:szCs w:val="24"/>
          <w:shd w:val="pct15" w:color="auto" w:fill="FFFFFF"/>
        </w:rPr>
        <w:t>第四階段：美化與按鈕</w:t>
      </w:r>
      <w:r w:rsidRPr="003D1EC7">
        <w:rPr>
          <w:rFonts w:ascii="Arial" w:eastAsia="新細明體" w:hAnsi="Arial" w:cs="Arial"/>
          <w:b/>
          <w:bCs/>
          <w:kern w:val="0"/>
          <w:szCs w:val="24"/>
          <w:shd w:val="pct15" w:color="auto" w:fill="FFFFFF"/>
        </w:rPr>
        <w:t xml:space="preserve"> (Final Polish)</w:t>
      </w:r>
    </w:p>
    <w:p w14:paraId="5C485307" w14:textId="77777777" w:rsidR="00A276CC" w:rsidRPr="00A276CC" w:rsidRDefault="00A276CC" w:rsidP="00A276CC">
      <w:pPr>
        <w:widowControl/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目標</w:t>
      </w:r>
      <w:r w:rsidRPr="00A276CC">
        <w:rPr>
          <w:rFonts w:ascii="Arial" w:eastAsia="新細明體" w:hAnsi="Arial" w:cs="Arial"/>
          <w:kern w:val="0"/>
          <w:szCs w:val="24"/>
        </w:rPr>
        <w:t>：將程式碼包裝成好用的工具。</w:t>
      </w:r>
    </w:p>
    <w:p w14:paraId="5DA61866" w14:textId="77777777" w:rsidR="00A276CC" w:rsidRPr="00A276CC" w:rsidRDefault="00A276CC" w:rsidP="00A276CC">
      <w:pPr>
        <w:widowControl/>
        <w:numPr>
          <w:ilvl w:val="0"/>
          <w:numId w:val="4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格式化程式碼</w:t>
      </w:r>
      <w:r w:rsidRPr="00A276CC">
        <w:rPr>
          <w:rFonts w:ascii="Arial" w:eastAsia="新細明體" w:hAnsi="Arial" w:cs="Arial"/>
          <w:kern w:val="0"/>
          <w:szCs w:val="24"/>
        </w:rPr>
        <w:t>：在程式碼最後加入自動調整欄寬與貨幣格式。</w:t>
      </w:r>
    </w:p>
    <w:p w14:paraId="4802DE44" w14:textId="11A75D19" w:rsidR="00A276CC" w:rsidRDefault="00A276CC" w:rsidP="00D006E1">
      <w:pPr>
        <w:widowControl/>
        <w:ind w:left="720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VBA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9752"/>
      </w:tblGrid>
      <w:tr w:rsidR="008649D2" w14:paraId="07A7403C" w14:textId="77777777" w:rsidTr="00D006E1">
        <w:tc>
          <w:tcPr>
            <w:tcW w:w="9752" w:type="dxa"/>
          </w:tcPr>
          <w:p w14:paraId="266DCCD6" w14:textId="77777777" w:rsidR="00D006E1" w:rsidRPr="00A276CC" w:rsidRDefault="00D006E1" w:rsidP="00D006E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0" w:left="240"/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' </w:t>
            </w:r>
            <w:r w:rsidRPr="00A276CC">
              <w:rPr>
                <w:rFonts w:ascii="Arial" w:eastAsia="細明體" w:hAnsi="Arial" w:cs="Arial"/>
                <w:kern w:val="0"/>
                <w:szCs w:val="24"/>
              </w:rPr>
              <w:t>設定千分位格式</w:t>
            </w:r>
          </w:p>
          <w:p w14:paraId="5D57FDEA" w14:textId="77777777" w:rsidR="00D006E1" w:rsidRPr="00A276CC" w:rsidRDefault="00D006E1" w:rsidP="00D006E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0" w:left="240"/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>ws.Range("D2:F" &amp; LastRow).NumberFormat = "#,##0"</w:t>
            </w:r>
          </w:p>
          <w:p w14:paraId="13B4E17D" w14:textId="77777777" w:rsidR="00D006E1" w:rsidRPr="00A276CC" w:rsidRDefault="00D006E1" w:rsidP="00D006E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0" w:left="240"/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' </w:t>
            </w:r>
            <w:r w:rsidRPr="00A276CC">
              <w:rPr>
                <w:rFonts w:ascii="Arial" w:eastAsia="細明體" w:hAnsi="Arial" w:cs="Arial"/>
                <w:kern w:val="0"/>
                <w:szCs w:val="24"/>
              </w:rPr>
              <w:t>自動調整欄寬</w:t>
            </w:r>
          </w:p>
          <w:p w14:paraId="1D3B25F8" w14:textId="77777777" w:rsidR="00D006E1" w:rsidRPr="00A276CC" w:rsidRDefault="00D006E1" w:rsidP="00D006E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0" w:left="240"/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>ws.Columns("A:F").AutoFit</w:t>
            </w:r>
          </w:p>
          <w:p w14:paraId="012C5F5C" w14:textId="77777777" w:rsidR="00D006E1" w:rsidRPr="00A276CC" w:rsidRDefault="00D006E1" w:rsidP="00D006E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0" w:left="240"/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' </w:t>
            </w:r>
            <w:r w:rsidRPr="00A276CC">
              <w:rPr>
                <w:rFonts w:ascii="Arial" w:eastAsia="細明體" w:hAnsi="Arial" w:cs="Arial"/>
                <w:kern w:val="0"/>
                <w:szCs w:val="24"/>
              </w:rPr>
              <w:t>加上框線</w:t>
            </w:r>
            <w:r w:rsidRPr="00A276CC">
              <w:rPr>
                <w:rFonts w:ascii="Arial" w:eastAsia="細明體" w:hAnsi="Arial" w:cs="Arial"/>
                <w:kern w:val="0"/>
                <w:szCs w:val="24"/>
              </w:rPr>
              <w:t xml:space="preserve"> (Borders)</w:t>
            </w:r>
          </w:p>
          <w:p w14:paraId="5978BAE8" w14:textId="6E2AAF04" w:rsidR="008649D2" w:rsidRPr="00D006E1" w:rsidRDefault="00D006E1" w:rsidP="00D006E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Chars="100" w:left="240"/>
              <w:rPr>
                <w:rFonts w:ascii="Arial" w:eastAsia="細明體" w:hAnsi="Arial" w:cs="Arial"/>
                <w:kern w:val="0"/>
                <w:szCs w:val="24"/>
              </w:rPr>
            </w:pPr>
            <w:r w:rsidRPr="00A276CC">
              <w:rPr>
                <w:rFonts w:ascii="Arial" w:eastAsia="細明體" w:hAnsi="Arial" w:cs="Arial"/>
                <w:kern w:val="0"/>
                <w:szCs w:val="24"/>
              </w:rPr>
              <w:t>ws.Range("A1:F" &amp; LastRow).Borders.LineStyle = xlContinuous</w:t>
            </w:r>
          </w:p>
        </w:tc>
      </w:tr>
    </w:tbl>
    <w:p w14:paraId="5CAB3809" w14:textId="77777777" w:rsidR="008649D2" w:rsidRPr="00A276CC" w:rsidRDefault="008649D2" w:rsidP="00A276CC">
      <w:pPr>
        <w:widowControl/>
        <w:spacing w:afterAutospacing="1"/>
        <w:ind w:left="720"/>
        <w:rPr>
          <w:rFonts w:ascii="Arial" w:eastAsia="新細明體" w:hAnsi="Arial" w:cs="Arial"/>
          <w:kern w:val="0"/>
          <w:szCs w:val="24"/>
        </w:rPr>
      </w:pPr>
    </w:p>
    <w:p w14:paraId="74FA49BB" w14:textId="77777777" w:rsidR="00A276CC" w:rsidRPr="00A276CC" w:rsidRDefault="00A276CC" w:rsidP="00A276CC">
      <w:pPr>
        <w:widowControl/>
        <w:numPr>
          <w:ilvl w:val="0"/>
          <w:numId w:val="4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lastRenderedPageBreak/>
        <w:t>製作按鈕</w:t>
      </w:r>
      <w:r w:rsidRPr="00A276CC">
        <w:rPr>
          <w:rFonts w:ascii="Arial" w:eastAsia="新細明體" w:hAnsi="Arial" w:cs="Arial"/>
          <w:kern w:val="0"/>
          <w:szCs w:val="24"/>
        </w:rPr>
        <w:t>：</w:t>
      </w:r>
    </w:p>
    <w:p w14:paraId="40EB83A5" w14:textId="77777777" w:rsidR="00A276CC" w:rsidRPr="00A276CC" w:rsidRDefault="00A276CC" w:rsidP="00A276CC">
      <w:pPr>
        <w:widowControl/>
        <w:numPr>
          <w:ilvl w:val="1"/>
          <w:numId w:val="4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在</w:t>
      </w:r>
      <w:r w:rsidRPr="00A276CC">
        <w:rPr>
          <w:rFonts w:ascii="Arial" w:eastAsia="新細明體" w:hAnsi="Arial" w:cs="Arial"/>
          <w:kern w:val="0"/>
          <w:szCs w:val="24"/>
        </w:rPr>
        <w:t xml:space="preserve"> Excel </w:t>
      </w:r>
      <w:r w:rsidRPr="00A276CC">
        <w:rPr>
          <w:rFonts w:ascii="Arial" w:eastAsia="新細明體" w:hAnsi="Arial" w:cs="Arial"/>
          <w:kern w:val="0"/>
          <w:szCs w:val="24"/>
        </w:rPr>
        <w:t>表單上插入一個「圖案」（如圓角矩形）。</w:t>
      </w:r>
    </w:p>
    <w:p w14:paraId="26261C65" w14:textId="77777777" w:rsidR="00A276CC" w:rsidRPr="00A276CC" w:rsidRDefault="00A276CC" w:rsidP="00A276CC">
      <w:pPr>
        <w:widowControl/>
        <w:numPr>
          <w:ilvl w:val="1"/>
          <w:numId w:val="4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輸入文字「一鍵整理報表」。</w:t>
      </w:r>
    </w:p>
    <w:p w14:paraId="1F1C2529" w14:textId="77777777" w:rsidR="00A276CC" w:rsidRPr="00A276CC" w:rsidRDefault="00A276CC" w:rsidP="00A276CC">
      <w:pPr>
        <w:widowControl/>
        <w:numPr>
          <w:ilvl w:val="1"/>
          <w:numId w:val="4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右鍵點選圖案</w:t>
      </w:r>
      <w:r w:rsidRPr="00A276CC">
        <w:rPr>
          <w:rFonts w:ascii="Arial" w:eastAsia="新細明體" w:hAnsi="Arial" w:cs="Arial"/>
          <w:kern w:val="0"/>
          <w:szCs w:val="24"/>
        </w:rPr>
        <w:t xml:space="preserve"> &gt; </w:t>
      </w:r>
      <w:r w:rsidRPr="00A276CC">
        <w:rPr>
          <w:rFonts w:ascii="Arial" w:eastAsia="新細明體" w:hAnsi="Arial" w:cs="Arial"/>
          <w:kern w:val="0"/>
          <w:szCs w:val="24"/>
        </w:rPr>
        <w:t>指派巨集</w:t>
      </w:r>
      <w:r w:rsidRPr="00A276CC">
        <w:rPr>
          <w:rFonts w:ascii="Arial" w:eastAsia="新細明體" w:hAnsi="Arial" w:cs="Arial"/>
          <w:kern w:val="0"/>
          <w:szCs w:val="24"/>
        </w:rPr>
        <w:t xml:space="preserve"> &gt; </w:t>
      </w:r>
      <w:r w:rsidRPr="00A276CC">
        <w:rPr>
          <w:rFonts w:ascii="Arial" w:eastAsia="新細明體" w:hAnsi="Arial" w:cs="Arial"/>
          <w:kern w:val="0"/>
          <w:szCs w:val="24"/>
        </w:rPr>
        <w:t>選擇</w:t>
      </w:r>
      <w:r w:rsidRPr="00A276CC">
        <w:rPr>
          <w:rFonts w:ascii="Arial" w:eastAsia="新細明體" w:hAnsi="Arial" w:cs="Arial"/>
          <w:kern w:val="0"/>
          <w:szCs w:val="24"/>
        </w:rPr>
        <w:t xml:space="preserve"> </w:t>
      </w:r>
      <w:r w:rsidRPr="00A276CC">
        <w:rPr>
          <w:rFonts w:ascii="Arial" w:eastAsia="細明體" w:hAnsi="Arial" w:cs="Arial"/>
          <w:kern w:val="0"/>
          <w:szCs w:val="24"/>
        </w:rPr>
        <w:t>ProcessAccountingReport</w:t>
      </w:r>
      <w:r w:rsidRPr="00A276CC">
        <w:rPr>
          <w:rFonts w:ascii="Arial" w:eastAsia="新細明體" w:hAnsi="Arial" w:cs="Arial"/>
          <w:kern w:val="0"/>
          <w:szCs w:val="24"/>
        </w:rPr>
        <w:t>。</w:t>
      </w:r>
    </w:p>
    <w:p w14:paraId="15CA60E7" w14:textId="77777777" w:rsidR="00A276CC" w:rsidRPr="00A276CC" w:rsidRDefault="00000000" w:rsidP="00A276CC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03FF60A7">
          <v:rect id="_x0000_i1027" style="width:0;height:1.5pt" o:hralign="center" o:hrstd="t" o:hr="t" fillcolor="#a0a0a0" stroked="f"/>
        </w:pict>
      </w:r>
    </w:p>
    <w:p w14:paraId="0FF42A94" w14:textId="77777777" w:rsidR="00A276CC" w:rsidRPr="00A276CC" w:rsidRDefault="00A276CC" w:rsidP="00A276CC">
      <w:pPr>
        <w:widowControl/>
        <w:spacing w:after="100" w:afterAutospacing="1"/>
        <w:outlineLvl w:val="2"/>
        <w:rPr>
          <w:rFonts w:ascii="Arial" w:eastAsia="新細明體" w:hAnsi="Arial" w:cs="Arial"/>
          <w:b/>
          <w:bCs/>
          <w:kern w:val="0"/>
          <w:sz w:val="27"/>
          <w:szCs w:val="27"/>
        </w:rPr>
      </w:pPr>
      <w:r w:rsidRPr="00A276CC">
        <w:rPr>
          <w:rFonts w:ascii="Segoe UI Emoji" w:eastAsia="新細明體" w:hAnsi="Segoe UI Emoji" w:cs="Segoe UI Emoji"/>
          <w:b/>
          <w:bCs/>
          <w:kern w:val="0"/>
          <w:sz w:val="27"/>
          <w:szCs w:val="27"/>
        </w:rPr>
        <w:t>💡</w:t>
      </w:r>
      <w:r w:rsidRPr="00A276CC">
        <w:rPr>
          <w:rFonts w:ascii="Arial" w:eastAsia="新細明體" w:hAnsi="Arial" w:cs="Arial"/>
          <w:b/>
          <w:bCs/>
          <w:kern w:val="0"/>
          <w:sz w:val="27"/>
          <w:szCs w:val="27"/>
        </w:rPr>
        <w:t xml:space="preserve"> </w:t>
      </w:r>
      <w:r w:rsidRPr="00A276CC">
        <w:rPr>
          <w:rFonts w:ascii="Arial" w:eastAsia="新細明體" w:hAnsi="Arial" w:cs="Arial"/>
          <w:b/>
          <w:bCs/>
          <w:kern w:val="0"/>
          <w:sz w:val="27"/>
          <w:szCs w:val="27"/>
        </w:rPr>
        <w:t>重點複習</w:t>
      </w:r>
      <w:r w:rsidRPr="00A276CC">
        <w:rPr>
          <w:rFonts w:ascii="Arial" w:eastAsia="新細明體" w:hAnsi="Arial" w:cs="Arial"/>
          <w:b/>
          <w:bCs/>
          <w:kern w:val="0"/>
          <w:sz w:val="27"/>
          <w:szCs w:val="27"/>
        </w:rPr>
        <w:t xml:space="preserve"> (Key Takeaways)</w:t>
      </w:r>
    </w:p>
    <w:p w14:paraId="25122D22" w14:textId="77777777" w:rsidR="00A276CC" w:rsidRPr="00A276CC" w:rsidRDefault="00A276CC" w:rsidP="00A276CC">
      <w:pPr>
        <w:widowControl/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kern w:val="0"/>
          <w:szCs w:val="24"/>
        </w:rPr>
        <w:t>這份教學案例涵蓋了會計人員自動化最需要的四個核心觀念：</w:t>
      </w:r>
    </w:p>
    <w:p w14:paraId="455A4220" w14:textId="77777777" w:rsidR="00A276CC" w:rsidRPr="00A276CC" w:rsidRDefault="00A276CC" w:rsidP="00A276CC">
      <w:pPr>
        <w:widowControl/>
        <w:numPr>
          <w:ilvl w:val="0"/>
          <w:numId w:val="5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Range vs Cells</w:t>
      </w:r>
      <w:r w:rsidRPr="00A276CC">
        <w:rPr>
          <w:rFonts w:ascii="Arial" w:eastAsia="新細明體" w:hAnsi="Arial" w:cs="Arial"/>
          <w:kern w:val="0"/>
          <w:szCs w:val="24"/>
        </w:rPr>
        <w:t>：</w:t>
      </w:r>
      <w:r w:rsidRPr="00A276CC">
        <w:rPr>
          <w:rFonts w:ascii="Arial" w:eastAsia="細明體" w:hAnsi="Arial" w:cs="Arial"/>
          <w:kern w:val="0"/>
          <w:szCs w:val="24"/>
        </w:rPr>
        <w:t>Range("A1")</w:t>
      </w:r>
      <w:r w:rsidRPr="00A276CC">
        <w:rPr>
          <w:rFonts w:ascii="Arial" w:eastAsia="新細明體" w:hAnsi="Arial" w:cs="Arial"/>
          <w:kern w:val="0"/>
          <w:szCs w:val="24"/>
        </w:rPr>
        <w:t xml:space="preserve"> </w:t>
      </w:r>
      <w:r w:rsidRPr="00A276CC">
        <w:rPr>
          <w:rFonts w:ascii="Arial" w:eastAsia="新細明體" w:hAnsi="Arial" w:cs="Arial"/>
          <w:kern w:val="0"/>
          <w:szCs w:val="24"/>
        </w:rPr>
        <w:t>適合固定位置，</w:t>
      </w:r>
      <w:r w:rsidRPr="00A276CC">
        <w:rPr>
          <w:rFonts w:ascii="Arial" w:eastAsia="細明體" w:hAnsi="Arial" w:cs="Arial"/>
          <w:kern w:val="0"/>
          <w:szCs w:val="24"/>
        </w:rPr>
        <w:t>Cells(Row, Col)</w:t>
      </w:r>
      <w:r w:rsidRPr="00A276CC">
        <w:rPr>
          <w:rFonts w:ascii="Arial" w:eastAsia="新細明體" w:hAnsi="Arial" w:cs="Arial"/>
          <w:kern w:val="0"/>
          <w:szCs w:val="24"/>
        </w:rPr>
        <w:t xml:space="preserve"> </w:t>
      </w:r>
      <w:r w:rsidRPr="00A276CC">
        <w:rPr>
          <w:rFonts w:ascii="Arial" w:eastAsia="新細明體" w:hAnsi="Arial" w:cs="Arial"/>
          <w:kern w:val="0"/>
          <w:szCs w:val="24"/>
        </w:rPr>
        <w:t>適合迴圈跑資料。</w:t>
      </w:r>
    </w:p>
    <w:p w14:paraId="32A7981F" w14:textId="77777777" w:rsidR="00A276CC" w:rsidRPr="00A276CC" w:rsidRDefault="00A276CC" w:rsidP="00A276CC">
      <w:pPr>
        <w:widowControl/>
        <w:numPr>
          <w:ilvl w:val="0"/>
          <w:numId w:val="5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LastRow (</w:t>
      </w:r>
      <w:r w:rsidRPr="00A276CC">
        <w:rPr>
          <w:rFonts w:ascii="Arial" w:eastAsia="新細明體" w:hAnsi="Arial" w:cs="Arial"/>
          <w:b/>
          <w:bCs/>
          <w:kern w:val="0"/>
          <w:szCs w:val="24"/>
        </w:rPr>
        <w:t>動態範圍</w:t>
      </w:r>
      <w:r w:rsidRPr="00A276CC">
        <w:rPr>
          <w:rFonts w:ascii="Arial" w:eastAsia="新細明體" w:hAnsi="Arial" w:cs="Arial"/>
          <w:b/>
          <w:bCs/>
          <w:kern w:val="0"/>
          <w:szCs w:val="24"/>
        </w:rPr>
        <w:t>)</w:t>
      </w:r>
      <w:r w:rsidRPr="00A276CC">
        <w:rPr>
          <w:rFonts w:ascii="Arial" w:eastAsia="新細明體" w:hAnsi="Arial" w:cs="Arial"/>
          <w:kern w:val="0"/>
          <w:szCs w:val="24"/>
        </w:rPr>
        <w:t>：解決每個月資料量不固定的問題，這是錄製巨集做不到的。</w:t>
      </w:r>
    </w:p>
    <w:p w14:paraId="6283B693" w14:textId="77777777" w:rsidR="00A276CC" w:rsidRPr="00A276CC" w:rsidRDefault="00A276CC" w:rsidP="00A276CC">
      <w:pPr>
        <w:widowControl/>
        <w:numPr>
          <w:ilvl w:val="0"/>
          <w:numId w:val="5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For Loop (</w:t>
      </w:r>
      <w:r w:rsidRPr="00A276CC">
        <w:rPr>
          <w:rFonts w:ascii="Arial" w:eastAsia="新細明體" w:hAnsi="Arial" w:cs="Arial"/>
          <w:b/>
          <w:bCs/>
          <w:kern w:val="0"/>
          <w:szCs w:val="24"/>
        </w:rPr>
        <w:t>迴圈</w:t>
      </w:r>
      <w:r w:rsidRPr="00A276CC">
        <w:rPr>
          <w:rFonts w:ascii="Arial" w:eastAsia="新細明體" w:hAnsi="Arial" w:cs="Arial"/>
          <w:b/>
          <w:bCs/>
          <w:kern w:val="0"/>
          <w:szCs w:val="24"/>
        </w:rPr>
        <w:t>)</w:t>
      </w:r>
      <w:r w:rsidRPr="00A276CC">
        <w:rPr>
          <w:rFonts w:ascii="Arial" w:eastAsia="新細明體" w:hAnsi="Arial" w:cs="Arial"/>
          <w:kern w:val="0"/>
          <w:szCs w:val="24"/>
        </w:rPr>
        <w:t>：逐筆處理成千上萬筆交易。</w:t>
      </w:r>
    </w:p>
    <w:p w14:paraId="72001305" w14:textId="77777777" w:rsidR="00A276CC" w:rsidRPr="00A276CC" w:rsidRDefault="00A276CC" w:rsidP="00A276CC">
      <w:pPr>
        <w:widowControl/>
        <w:numPr>
          <w:ilvl w:val="0"/>
          <w:numId w:val="5"/>
        </w:numPr>
        <w:spacing w:after="100" w:afterAutospacing="1"/>
        <w:rPr>
          <w:rFonts w:ascii="Arial" w:eastAsia="新細明體" w:hAnsi="Arial" w:cs="Arial"/>
          <w:kern w:val="0"/>
          <w:szCs w:val="24"/>
        </w:rPr>
      </w:pPr>
      <w:r w:rsidRPr="00A276CC">
        <w:rPr>
          <w:rFonts w:ascii="Arial" w:eastAsia="新細明體" w:hAnsi="Arial" w:cs="Arial"/>
          <w:b/>
          <w:bCs/>
          <w:kern w:val="0"/>
          <w:szCs w:val="24"/>
        </w:rPr>
        <w:t>If Statement (</w:t>
      </w:r>
      <w:r w:rsidRPr="00A276CC">
        <w:rPr>
          <w:rFonts w:ascii="Arial" w:eastAsia="新細明體" w:hAnsi="Arial" w:cs="Arial"/>
          <w:b/>
          <w:bCs/>
          <w:kern w:val="0"/>
          <w:szCs w:val="24"/>
        </w:rPr>
        <w:t>邏輯判斷</w:t>
      </w:r>
      <w:r w:rsidRPr="00A276CC">
        <w:rPr>
          <w:rFonts w:ascii="Arial" w:eastAsia="新細明體" w:hAnsi="Arial" w:cs="Arial"/>
          <w:b/>
          <w:bCs/>
          <w:kern w:val="0"/>
          <w:szCs w:val="24"/>
        </w:rPr>
        <w:t>)</w:t>
      </w:r>
      <w:r w:rsidRPr="00A276CC">
        <w:rPr>
          <w:rFonts w:ascii="Arial" w:eastAsia="新細明體" w:hAnsi="Arial" w:cs="Arial"/>
          <w:kern w:val="0"/>
          <w:szCs w:val="24"/>
        </w:rPr>
        <w:t>：自動挑出異常（大額）交易，擔任初步稽核的角色。</w:t>
      </w:r>
    </w:p>
    <w:p w14:paraId="01320629" w14:textId="77777777" w:rsidR="00A041B2" w:rsidRPr="00A276CC" w:rsidRDefault="00A041B2"/>
    <w:sectPr w:rsidR="00A041B2" w:rsidRPr="00A276CC" w:rsidSect="00A276CC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B3F0E" w14:textId="77777777" w:rsidR="00A34743" w:rsidRDefault="00A34743" w:rsidP="00A276CC">
      <w:r>
        <w:separator/>
      </w:r>
    </w:p>
  </w:endnote>
  <w:endnote w:type="continuationSeparator" w:id="0">
    <w:p w14:paraId="3416162E" w14:textId="77777777" w:rsidR="00A34743" w:rsidRDefault="00A34743" w:rsidP="00A2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379763"/>
      <w:docPartObj>
        <w:docPartGallery w:val="Page Numbers (Bottom of Page)"/>
        <w:docPartUnique/>
      </w:docPartObj>
    </w:sdtPr>
    <w:sdtContent>
      <w:p w14:paraId="670DAA23" w14:textId="5084523C" w:rsidR="00A276CC" w:rsidRDefault="00A276C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AF5B25D" w14:textId="77777777" w:rsidR="00A276CC" w:rsidRDefault="00A276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2138" w14:textId="77777777" w:rsidR="00A34743" w:rsidRDefault="00A34743" w:rsidP="00A276CC">
      <w:r>
        <w:separator/>
      </w:r>
    </w:p>
  </w:footnote>
  <w:footnote w:type="continuationSeparator" w:id="0">
    <w:p w14:paraId="056E86B9" w14:textId="77777777" w:rsidR="00A34743" w:rsidRDefault="00A34743" w:rsidP="00A27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621F"/>
    <w:multiLevelType w:val="multilevel"/>
    <w:tmpl w:val="18283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C28F7"/>
    <w:multiLevelType w:val="multilevel"/>
    <w:tmpl w:val="8700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BF4B1D"/>
    <w:multiLevelType w:val="multilevel"/>
    <w:tmpl w:val="D0B8C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E425F"/>
    <w:multiLevelType w:val="multilevel"/>
    <w:tmpl w:val="E6BE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8F23C6"/>
    <w:multiLevelType w:val="multilevel"/>
    <w:tmpl w:val="30685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27395">
    <w:abstractNumId w:val="1"/>
  </w:num>
  <w:num w:numId="2" w16cid:durableId="1046952752">
    <w:abstractNumId w:val="2"/>
  </w:num>
  <w:num w:numId="3" w16cid:durableId="1358777106">
    <w:abstractNumId w:val="0"/>
  </w:num>
  <w:num w:numId="4" w16cid:durableId="967472106">
    <w:abstractNumId w:val="4"/>
  </w:num>
  <w:num w:numId="5" w16cid:durableId="480123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CC"/>
    <w:rsid w:val="0002649A"/>
    <w:rsid w:val="000D5D98"/>
    <w:rsid w:val="002556FC"/>
    <w:rsid w:val="002F796C"/>
    <w:rsid w:val="00314C77"/>
    <w:rsid w:val="003C5B1C"/>
    <w:rsid w:val="003D1EC7"/>
    <w:rsid w:val="003D3496"/>
    <w:rsid w:val="008649D2"/>
    <w:rsid w:val="009D4EE6"/>
    <w:rsid w:val="00A041B2"/>
    <w:rsid w:val="00A276CC"/>
    <w:rsid w:val="00A34743"/>
    <w:rsid w:val="00BD7EB6"/>
    <w:rsid w:val="00BE511A"/>
    <w:rsid w:val="00C20582"/>
    <w:rsid w:val="00CA5089"/>
    <w:rsid w:val="00D006E1"/>
    <w:rsid w:val="00D675DC"/>
    <w:rsid w:val="00D91378"/>
    <w:rsid w:val="00EB28E0"/>
    <w:rsid w:val="00F30703"/>
    <w:rsid w:val="00FB42ED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55C51"/>
  <w15:chartTrackingRefBased/>
  <w15:docId w15:val="{D724AF56-3D78-4716-9175-C68231C4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276C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276C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A276CC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276C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A276C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A276CC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A276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HTML">
    <w:name w:val="HTML Code"/>
    <w:basedOn w:val="a0"/>
    <w:uiPriority w:val="99"/>
    <w:semiHidden/>
    <w:unhideWhenUsed/>
    <w:rsid w:val="00A276CC"/>
    <w:rPr>
      <w:rFonts w:ascii="細明體" w:eastAsia="細明體" w:hAnsi="細明體" w:cs="細明體"/>
      <w:sz w:val="24"/>
      <w:szCs w:val="24"/>
    </w:rPr>
  </w:style>
  <w:style w:type="character" w:styleId="a3">
    <w:name w:val="Strong"/>
    <w:basedOn w:val="a0"/>
    <w:uiPriority w:val="22"/>
    <w:qFormat/>
    <w:rsid w:val="00A276CC"/>
    <w:rPr>
      <w:b/>
      <w:bCs/>
    </w:rPr>
  </w:style>
  <w:style w:type="character" w:customStyle="1" w:styleId="ng-tns-c3239999697-54">
    <w:name w:val="ng-tns-c3239999697-54"/>
    <w:basedOn w:val="a0"/>
    <w:rsid w:val="00A276CC"/>
  </w:style>
  <w:style w:type="paragraph" w:styleId="HTML0">
    <w:name w:val="HTML Preformatted"/>
    <w:basedOn w:val="a"/>
    <w:link w:val="HTML1"/>
    <w:uiPriority w:val="99"/>
    <w:semiHidden/>
    <w:unhideWhenUsed/>
    <w:rsid w:val="00A276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1">
    <w:name w:val="HTML 預設格式 字元"/>
    <w:basedOn w:val="a0"/>
    <w:link w:val="HTML0"/>
    <w:uiPriority w:val="99"/>
    <w:semiHidden/>
    <w:rsid w:val="00A276CC"/>
    <w:rPr>
      <w:rFonts w:ascii="細明體" w:eastAsia="細明體" w:hAnsi="細明體" w:cs="細明體"/>
      <w:kern w:val="0"/>
      <w:szCs w:val="24"/>
    </w:rPr>
  </w:style>
  <w:style w:type="character" w:customStyle="1" w:styleId="ng-tns-c3239999697-55">
    <w:name w:val="ng-tns-c3239999697-55"/>
    <w:basedOn w:val="a0"/>
    <w:rsid w:val="00A276CC"/>
  </w:style>
  <w:style w:type="character" w:customStyle="1" w:styleId="ng-tns-c3239999697-56">
    <w:name w:val="ng-tns-c3239999697-56"/>
    <w:basedOn w:val="a0"/>
    <w:rsid w:val="00A276CC"/>
  </w:style>
  <w:style w:type="paragraph" w:styleId="a4">
    <w:name w:val="header"/>
    <w:basedOn w:val="a"/>
    <w:link w:val="a5"/>
    <w:uiPriority w:val="99"/>
    <w:unhideWhenUsed/>
    <w:rsid w:val="00A2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76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7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76CC"/>
    <w:rPr>
      <w:sz w:val="20"/>
      <w:szCs w:val="20"/>
    </w:rPr>
  </w:style>
  <w:style w:type="table" w:styleId="a8">
    <w:name w:val="Table Grid"/>
    <w:basedOn w:val="a1"/>
    <w:uiPriority w:val="39"/>
    <w:rsid w:val="00864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225728">
          <w:blockQuote w:val="1"/>
          <w:marLeft w:val="720"/>
          <w:marRight w:val="72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9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周國華</dc:creator>
  <cp:keywords/>
  <dc:description/>
  <cp:lastModifiedBy>國華 周</cp:lastModifiedBy>
  <cp:revision>12</cp:revision>
  <dcterms:created xsi:type="dcterms:W3CDTF">2025-12-08T15:28:00Z</dcterms:created>
  <dcterms:modified xsi:type="dcterms:W3CDTF">2025-12-10T09:50:00Z</dcterms:modified>
</cp:coreProperties>
</file>